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4F488" w14:textId="77777777" w:rsidR="009252C4" w:rsidRPr="004B16DD" w:rsidRDefault="00A742EF" w:rsidP="009252C4">
      <w:pPr>
        <w:jc w:val="right"/>
        <w:rPr>
          <w:sz w:val="22"/>
          <w:szCs w:val="22"/>
          <w:lang w:val="it-IT"/>
        </w:rPr>
      </w:pPr>
      <w:r w:rsidRPr="00B97F38">
        <w:rPr>
          <w:lang w:val="en-US"/>
        </w:rPr>
        <w:t xml:space="preserve"> </w:t>
      </w:r>
      <w:r w:rsidR="0090083E" w:rsidRPr="00B97F38">
        <w:rPr>
          <w:lang w:val="en-US"/>
        </w:rPr>
        <w:t xml:space="preserve">  </w:t>
      </w:r>
      <w:r w:rsidR="009252C4" w:rsidRPr="00A30B00">
        <w:rPr>
          <w:lang w:val="it-IT"/>
        </w:rPr>
        <w:t>Anexa nr.</w:t>
      </w:r>
      <w:r w:rsidR="009252C4">
        <w:rPr>
          <w:lang w:val="it-IT"/>
        </w:rPr>
        <w:t xml:space="preserve"> 2</w:t>
      </w:r>
    </w:p>
    <w:p w14:paraId="1255C506" w14:textId="77777777" w:rsidR="009252C4" w:rsidRPr="00D22624" w:rsidRDefault="009252C4" w:rsidP="009252C4">
      <w:pPr>
        <w:jc w:val="right"/>
        <w:rPr>
          <w:lang w:val="it-IT"/>
        </w:rPr>
      </w:pPr>
      <w:r w:rsidRPr="0003591A">
        <w:rPr>
          <w:lang w:val="it-IT"/>
        </w:rPr>
        <w:t xml:space="preserve">la </w:t>
      </w:r>
      <w:r>
        <w:rPr>
          <w:lang w:val="it-IT"/>
        </w:rPr>
        <w:t>Documentația standard nr._____</w:t>
      </w:r>
    </w:p>
    <w:p w14:paraId="7F7432D2" w14:textId="77777777" w:rsidR="009252C4" w:rsidRPr="00D22624" w:rsidRDefault="009252C4" w:rsidP="009252C4">
      <w:pPr>
        <w:jc w:val="right"/>
        <w:rPr>
          <w:lang w:val="it-IT"/>
        </w:rPr>
      </w:pPr>
      <w:r w:rsidRPr="0003591A">
        <w:rPr>
          <w:lang w:val="it-IT"/>
        </w:rPr>
        <w:t>din “____” ________ 20___</w:t>
      </w:r>
    </w:p>
    <w:p w14:paraId="27CE929C" w14:textId="77777777" w:rsidR="009252C4" w:rsidRPr="00EC3804" w:rsidRDefault="009252C4" w:rsidP="009252C4">
      <w:pPr>
        <w:spacing w:before="120"/>
        <w:rPr>
          <w:lang w:val="en-US"/>
        </w:rPr>
      </w:pPr>
    </w:p>
    <w:p w14:paraId="3ADB28F0" w14:textId="77777777" w:rsidR="009252C4" w:rsidRDefault="009252C4" w:rsidP="009252C4">
      <w:pPr>
        <w:pStyle w:val="Style3"/>
        <w:tabs>
          <w:tab w:val="left" w:pos="567"/>
        </w:tabs>
        <w:spacing w:before="0" w:beforeAutospacing="0" w:after="0"/>
        <w:ind w:left="0" w:firstLine="0"/>
        <w:jc w:val="center"/>
        <w:rPr>
          <w:rFonts w:eastAsia="PMingLiU"/>
          <w:lang w:val="it-IT" w:eastAsia="zh-CN"/>
        </w:rPr>
      </w:pPr>
    </w:p>
    <w:p w14:paraId="04BE56DC" w14:textId="77777777" w:rsidR="009252C4" w:rsidRPr="00EC3804" w:rsidRDefault="009252C4" w:rsidP="009252C4">
      <w:pPr>
        <w:spacing w:before="120"/>
        <w:jc w:val="center"/>
        <w:outlineLvl w:val="0"/>
        <w:rPr>
          <w:b/>
          <w:sz w:val="28"/>
          <w:szCs w:val="28"/>
          <w:lang w:val="en-US"/>
        </w:rPr>
      </w:pPr>
      <w:bookmarkStart w:id="0" w:name="_Hlk77770922"/>
      <w:r w:rsidRPr="00EC3804">
        <w:rPr>
          <w:b/>
          <w:sz w:val="28"/>
          <w:szCs w:val="28"/>
          <w:lang w:val="en-US"/>
        </w:rPr>
        <w:t>ANUNȚ DE PARTICIPARE INCLUSIV PENTRU PROCEDURILE DE PRESELECȚIE/PROCEDURILE NEGOCIATE</w:t>
      </w:r>
      <w:bookmarkEnd w:id="0"/>
    </w:p>
    <w:p w14:paraId="1516D6F8" w14:textId="77777777" w:rsidR="009252C4" w:rsidRPr="00BE362C" w:rsidRDefault="009252C4" w:rsidP="009252C4">
      <w:pPr>
        <w:rPr>
          <w:lang w:val="it-IT"/>
        </w:rPr>
      </w:pPr>
    </w:p>
    <w:p w14:paraId="21B468B7" w14:textId="02E1F832" w:rsidR="009252C4" w:rsidRPr="00EC3804" w:rsidRDefault="009252C4" w:rsidP="00EC3804">
      <w:pPr>
        <w:shd w:val="clear" w:color="auto" w:fill="FFFFFF" w:themeFill="background1"/>
        <w:spacing w:before="120"/>
        <w:rPr>
          <w:b/>
          <w:lang w:val="it-IT"/>
        </w:rPr>
      </w:pPr>
      <w:r w:rsidRPr="00BE362C">
        <w:rPr>
          <w:b/>
          <w:lang w:val="it-IT"/>
        </w:rPr>
        <w:t xml:space="preserve">privind achiziționarea </w:t>
      </w:r>
      <w:r>
        <w:rPr>
          <w:b/>
          <w:shd w:val="clear" w:color="auto" w:fill="FFFFFF" w:themeFill="background1"/>
          <w:lang w:val="it-IT"/>
        </w:rPr>
        <w:t>________</w:t>
      </w:r>
      <w:r w:rsidRPr="00BE362C">
        <w:rPr>
          <w:b/>
          <w:shd w:val="clear" w:color="auto" w:fill="FFFFFF" w:themeFill="background1"/>
          <w:lang w:val="it-IT"/>
        </w:rPr>
        <w:t>_____</w:t>
      </w:r>
      <w:r>
        <w:rPr>
          <w:b/>
          <w:shd w:val="clear" w:color="auto" w:fill="FFFFFF" w:themeFill="background1"/>
          <w:lang w:val="it-IT"/>
        </w:rPr>
        <w:t>Oxigen Medical</w:t>
      </w:r>
      <w:r w:rsidR="00EC3804">
        <w:rPr>
          <w:b/>
          <w:shd w:val="clear" w:color="auto" w:fill="FFFFFF" w:themeFill="background1"/>
          <w:lang w:val="it-IT"/>
        </w:rPr>
        <w:t xml:space="preserve"> gazos</w:t>
      </w:r>
      <w:r>
        <w:rPr>
          <w:b/>
          <w:shd w:val="clear" w:color="auto" w:fill="FFFFFF" w:themeFill="background1"/>
          <w:lang w:val="it-IT"/>
        </w:rPr>
        <w:t xml:space="preserve"> pentru anul 202</w:t>
      </w:r>
      <w:r w:rsidR="00EC3804">
        <w:rPr>
          <w:b/>
          <w:shd w:val="clear" w:color="auto" w:fill="FFFFFF" w:themeFill="background1"/>
          <w:lang w:val="it-IT"/>
        </w:rPr>
        <w:t>3</w:t>
      </w:r>
      <w:r w:rsidRPr="00BE362C">
        <w:rPr>
          <w:b/>
          <w:shd w:val="clear" w:color="auto" w:fill="FFFFFF" w:themeFill="background1"/>
          <w:lang w:val="it-IT"/>
        </w:rPr>
        <w:t>_____</w:t>
      </w:r>
      <w:r>
        <w:rPr>
          <w:b/>
          <w:shd w:val="clear" w:color="auto" w:fill="FFFFFF" w:themeFill="background1"/>
          <w:lang w:val="it-IT"/>
        </w:rPr>
        <w:t xml:space="preserve">______    </w:t>
      </w:r>
      <w:r w:rsidRPr="00BE362C">
        <w:rPr>
          <w:b/>
          <w:shd w:val="clear" w:color="auto" w:fill="FFFFFF" w:themeFill="background1"/>
          <w:lang w:val="it-IT"/>
        </w:rPr>
        <w:br/>
      </w:r>
      <w:r>
        <w:rPr>
          <w:lang w:val="it-IT"/>
        </w:rPr>
        <w:t xml:space="preserve">                                                                               </w:t>
      </w:r>
      <w:r w:rsidRPr="00BE362C">
        <w:rPr>
          <w:lang w:val="it-IT"/>
        </w:rPr>
        <w:t>(se indică obiectul achiziției)</w:t>
      </w:r>
      <w:r w:rsidRPr="00BE362C">
        <w:rPr>
          <w:b/>
          <w:lang w:val="it-IT"/>
        </w:rPr>
        <w:br/>
        <w:t xml:space="preserve">prin procedura de </w:t>
      </w:r>
      <w:r>
        <w:rPr>
          <w:b/>
          <w:lang w:val="it-IT"/>
        </w:rPr>
        <w:t>a</w:t>
      </w:r>
      <w:r w:rsidRPr="00BE362C">
        <w:rPr>
          <w:b/>
          <w:lang w:val="it-IT"/>
        </w:rPr>
        <w:t>chiziție_________</w:t>
      </w:r>
      <w:r w:rsidR="00F57CFD">
        <w:rPr>
          <w:b/>
          <w:lang w:val="it-IT"/>
        </w:rPr>
        <w:t>Concurs prin Cererea Ofertelor de Pre</w:t>
      </w:r>
      <w:r w:rsidR="00F57CFD">
        <w:rPr>
          <w:b/>
          <w:lang w:val="ro-RO"/>
        </w:rPr>
        <w:t>ț</w:t>
      </w:r>
      <w:r w:rsidR="00F57CFD">
        <w:rPr>
          <w:b/>
          <w:lang w:val="it-IT"/>
        </w:rPr>
        <w:t>uri</w:t>
      </w:r>
      <w:r>
        <w:rPr>
          <w:b/>
          <w:lang w:val="it-IT"/>
        </w:rPr>
        <w:t>__________________</w:t>
      </w:r>
      <w:r w:rsidRPr="00BE362C">
        <w:rPr>
          <w:b/>
          <w:lang w:val="it-IT"/>
        </w:rPr>
        <w:br/>
      </w:r>
      <w:r>
        <w:rPr>
          <w:lang w:val="it-IT"/>
        </w:rPr>
        <w:t xml:space="preserve">                                                                                </w:t>
      </w:r>
      <w:r w:rsidRPr="00BE362C">
        <w:rPr>
          <w:lang w:val="it-IT"/>
        </w:rPr>
        <w:t>(tipul procedurii de achiziție)</w:t>
      </w:r>
    </w:p>
    <w:p w14:paraId="2121F05A" w14:textId="77777777" w:rsidR="009252C4" w:rsidRPr="00EC3804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left" w:pos="284"/>
          <w:tab w:val="right" w:pos="9531"/>
        </w:tabs>
        <w:spacing w:before="120"/>
        <w:ind w:left="284" w:hanging="284"/>
        <w:rPr>
          <w:b/>
          <w:lang w:val="en-US"/>
        </w:rPr>
      </w:pPr>
      <w:proofErr w:type="spellStart"/>
      <w:r w:rsidRPr="00EC3804">
        <w:rPr>
          <w:b/>
          <w:lang w:val="en-US"/>
        </w:rPr>
        <w:t>Denumirea</w:t>
      </w:r>
      <w:proofErr w:type="spellEnd"/>
      <w:r>
        <w:rPr>
          <w:b/>
          <w:lang w:val="ro-MD"/>
        </w:rPr>
        <w:t xml:space="preserve"> </w:t>
      </w:r>
      <w:proofErr w:type="spellStart"/>
      <w:r w:rsidRPr="00EC3804">
        <w:rPr>
          <w:b/>
          <w:lang w:val="en-US"/>
        </w:rPr>
        <w:t>autorității</w:t>
      </w:r>
      <w:proofErr w:type="spellEnd"/>
      <w:r>
        <w:rPr>
          <w:b/>
          <w:lang w:val="ro-MD"/>
        </w:rPr>
        <w:t xml:space="preserve"> </w:t>
      </w:r>
      <w:proofErr w:type="spellStart"/>
      <w:r w:rsidRPr="00EC3804">
        <w:rPr>
          <w:b/>
          <w:lang w:val="en-US"/>
        </w:rPr>
        <w:t>contractante</w:t>
      </w:r>
      <w:proofErr w:type="spellEnd"/>
      <w:r w:rsidRPr="00EC3804">
        <w:rPr>
          <w:b/>
          <w:lang w:val="en-US"/>
        </w:rPr>
        <w:t>: ______</w:t>
      </w:r>
      <w:r w:rsidRPr="00EC3804">
        <w:rPr>
          <w:rFonts w:eastAsia="Calibri"/>
          <w:lang w:val="en-US"/>
        </w:rPr>
        <w:t xml:space="preserve"> IMSP IFP </w:t>
      </w:r>
      <w:r>
        <w:rPr>
          <w:rFonts w:eastAsia="Calibri"/>
          <w:lang w:val="en-US"/>
        </w:rPr>
        <w:t>“</w:t>
      </w:r>
      <w:proofErr w:type="spellStart"/>
      <w:r>
        <w:rPr>
          <w:rFonts w:eastAsia="Calibri"/>
          <w:lang w:val="en-US"/>
        </w:rPr>
        <w:t>Chiril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proofErr w:type="gramStart"/>
      <w:r>
        <w:rPr>
          <w:rFonts w:eastAsia="Calibri"/>
          <w:lang w:val="en-US"/>
        </w:rPr>
        <w:t>Draganiuc</w:t>
      </w:r>
      <w:proofErr w:type="spellEnd"/>
      <w:r>
        <w:rPr>
          <w:rFonts w:eastAsia="Calibri"/>
          <w:lang w:val="en-US"/>
        </w:rPr>
        <w:t>”</w:t>
      </w:r>
      <w:r w:rsidRPr="00EC3804">
        <w:rPr>
          <w:b/>
          <w:lang w:val="en-US"/>
        </w:rPr>
        <w:t>_</w:t>
      </w:r>
      <w:proofErr w:type="gramEnd"/>
      <w:r w:rsidRPr="00EC3804">
        <w:rPr>
          <w:b/>
          <w:lang w:val="en-US"/>
        </w:rPr>
        <w:t>____</w:t>
      </w:r>
    </w:p>
    <w:p w14:paraId="2E0E6531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left" w:pos="284"/>
          <w:tab w:val="right" w:pos="9531"/>
        </w:tabs>
        <w:spacing w:before="120"/>
        <w:ind w:left="284" w:hanging="284"/>
        <w:rPr>
          <w:b/>
        </w:rPr>
      </w:pPr>
      <w:proofErr w:type="gramStart"/>
      <w:r w:rsidRPr="00BE362C">
        <w:rPr>
          <w:b/>
        </w:rPr>
        <w:t>IDNO:</w:t>
      </w:r>
      <w:r w:rsidRPr="00BE362C">
        <w:rPr>
          <w:b/>
          <w:shd w:val="clear" w:color="auto" w:fill="FFFFFF" w:themeFill="background1"/>
        </w:rPr>
        <w:t>_</w:t>
      </w:r>
      <w:proofErr w:type="gramEnd"/>
      <w:r w:rsidRPr="00BE362C">
        <w:rPr>
          <w:b/>
          <w:shd w:val="clear" w:color="auto" w:fill="FFFFFF" w:themeFill="background1"/>
        </w:rPr>
        <w:t>________</w:t>
      </w:r>
      <w:r>
        <w:rPr>
          <w:b/>
          <w:shd w:val="clear" w:color="auto" w:fill="FFFFFF" w:themeFill="background1"/>
        </w:rPr>
        <w:t>1003600151724</w:t>
      </w:r>
      <w:r w:rsidRPr="00BE362C">
        <w:rPr>
          <w:b/>
          <w:shd w:val="clear" w:color="auto" w:fill="FFFFFF" w:themeFill="background1"/>
        </w:rPr>
        <w:t>_____________________________</w:t>
      </w:r>
    </w:p>
    <w:p w14:paraId="794CE0FD" w14:textId="77777777" w:rsidR="009252C4" w:rsidRPr="00EC3804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left" w:pos="284"/>
          <w:tab w:val="right" w:pos="9531"/>
        </w:tabs>
        <w:spacing w:before="120"/>
        <w:ind w:left="284" w:hanging="284"/>
        <w:rPr>
          <w:b/>
          <w:lang w:val="en-US"/>
        </w:rPr>
      </w:pPr>
      <w:proofErr w:type="spellStart"/>
      <w:r w:rsidRPr="00EC3804">
        <w:rPr>
          <w:b/>
          <w:lang w:val="en-US"/>
        </w:rPr>
        <w:t>Adresa</w:t>
      </w:r>
      <w:proofErr w:type="spellEnd"/>
      <w:r w:rsidRPr="00EC3804">
        <w:rPr>
          <w:b/>
          <w:shd w:val="clear" w:color="auto" w:fill="FFFFFF" w:themeFill="background1"/>
          <w:lang w:val="en-US"/>
        </w:rPr>
        <w:t>________</w:t>
      </w:r>
      <w:r w:rsidRPr="00EC3804">
        <w:rPr>
          <w:rFonts w:eastAsia="Calibri"/>
          <w:lang w:val="en-US"/>
        </w:rPr>
        <w:t xml:space="preserve"> </w:t>
      </w:r>
      <w:proofErr w:type="spellStart"/>
      <w:r w:rsidRPr="00EC3804">
        <w:rPr>
          <w:rFonts w:eastAsia="Calibri"/>
          <w:lang w:val="en-US"/>
        </w:rPr>
        <w:t>Mun.Chișinău</w:t>
      </w:r>
      <w:proofErr w:type="spellEnd"/>
      <w:r w:rsidRPr="00EC3804">
        <w:rPr>
          <w:rFonts w:eastAsia="Calibri"/>
          <w:lang w:val="en-US"/>
        </w:rPr>
        <w:t xml:space="preserve">, </w:t>
      </w:r>
      <w:proofErr w:type="spellStart"/>
      <w:proofErr w:type="gramStart"/>
      <w:r w:rsidRPr="00EC3804">
        <w:rPr>
          <w:rFonts w:eastAsia="Calibri"/>
          <w:lang w:val="en-US"/>
        </w:rPr>
        <w:t>str.Constantin</w:t>
      </w:r>
      <w:proofErr w:type="spellEnd"/>
      <w:proofErr w:type="gramEnd"/>
      <w:r w:rsidRPr="00EC3804">
        <w:rPr>
          <w:rFonts w:eastAsia="Calibri"/>
          <w:lang w:val="en-US"/>
        </w:rPr>
        <w:t xml:space="preserve"> </w:t>
      </w:r>
      <w:proofErr w:type="spellStart"/>
      <w:r w:rsidRPr="00EC3804">
        <w:rPr>
          <w:rFonts w:eastAsia="Calibri"/>
          <w:lang w:val="en-US"/>
        </w:rPr>
        <w:t>Vîrnav</w:t>
      </w:r>
      <w:proofErr w:type="spellEnd"/>
      <w:r w:rsidRPr="00EC3804">
        <w:rPr>
          <w:rFonts w:eastAsia="Calibri"/>
          <w:lang w:val="en-US"/>
        </w:rPr>
        <w:t xml:space="preserve"> 13</w:t>
      </w:r>
      <w:r w:rsidRPr="00EC3804">
        <w:rPr>
          <w:b/>
          <w:shd w:val="clear" w:color="auto" w:fill="FFFFFF" w:themeFill="background1"/>
          <w:lang w:val="en-US"/>
        </w:rPr>
        <w:t>______________________</w:t>
      </w:r>
    </w:p>
    <w:p w14:paraId="15604219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left" w:pos="284"/>
          <w:tab w:val="right" w:pos="9531"/>
        </w:tabs>
        <w:spacing w:before="120"/>
        <w:ind w:left="284" w:hanging="284"/>
        <w:rPr>
          <w:b/>
        </w:rPr>
      </w:pPr>
      <w:proofErr w:type="spellStart"/>
      <w:r w:rsidRPr="00BE362C">
        <w:rPr>
          <w:b/>
        </w:rPr>
        <w:t>Numărul</w:t>
      </w:r>
      <w:proofErr w:type="spellEnd"/>
      <w:r>
        <w:rPr>
          <w:b/>
          <w:lang w:val="ro-MD"/>
        </w:rPr>
        <w:t xml:space="preserve"> </w:t>
      </w:r>
      <w:proofErr w:type="spellStart"/>
      <w:r w:rsidRPr="00BE362C">
        <w:rPr>
          <w:b/>
        </w:rPr>
        <w:t>de</w:t>
      </w:r>
      <w:proofErr w:type="spellEnd"/>
      <w:r>
        <w:rPr>
          <w:b/>
          <w:lang w:val="ro-MD"/>
        </w:rPr>
        <w:t xml:space="preserve"> </w:t>
      </w:r>
      <w:proofErr w:type="spellStart"/>
      <w:r w:rsidRPr="00BE362C">
        <w:rPr>
          <w:b/>
        </w:rPr>
        <w:t>telefon</w:t>
      </w:r>
      <w:proofErr w:type="spellEnd"/>
      <w:r w:rsidRPr="00BE362C">
        <w:rPr>
          <w:b/>
        </w:rPr>
        <w:t>/</w:t>
      </w:r>
      <w:proofErr w:type="spellStart"/>
      <w:r w:rsidRPr="00BE362C">
        <w:rPr>
          <w:b/>
        </w:rPr>
        <w:t>fax</w:t>
      </w:r>
      <w:proofErr w:type="spellEnd"/>
      <w:r w:rsidRPr="00BE362C">
        <w:rPr>
          <w:b/>
        </w:rPr>
        <w:t xml:space="preserve">: </w:t>
      </w:r>
      <w:r w:rsidRPr="00BE362C">
        <w:rPr>
          <w:b/>
          <w:shd w:val="clear" w:color="auto" w:fill="FFFFFF" w:themeFill="background1"/>
        </w:rPr>
        <w:t>___</w:t>
      </w:r>
      <w:r>
        <w:rPr>
          <w:b/>
          <w:shd w:val="clear" w:color="auto" w:fill="FFFFFF" w:themeFill="background1"/>
        </w:rPr>
        <w:t>022 572 200;022 572 213__</w:t>
      </w:r>
      <w:r w:rsidRPr="00BE362C">
        <w:rPr>
          <w:b/>
          <w:shd w:val="clear" w:color="auto" w:fill="FFFFFF" w:themeFill="background1"/>
        </w:rPr>
        <w:t>_______________________</w:t>
      </w:r>
      <w:r>
        <w:rPr>
          <w:b/>
          <w:shd w:val="clear" w:color="auto" w:fill="FFFFFF" w:themeFill="background1"/>
        </w:rPr>
        <w:softHyphen/>
      </w:r>
      <w:r>
        <w:rPr>
          <w:b/>
          <w:shd w:val="clear" w:color="auto" w:fill="FFFFFF" w:themeFill="background1"/>
        </w:rPr>
        <w:softHyphen/>
      </w:r>
    </w:p>
    <w:p w14:paraId="28D47A0C" w14:textId="77777777" w:rsidR="009252C4" w:rsidRDefault="009252C4" w:rsidP="009252C4">
      <w:pPr>
        <w:rPr>
          <w:b/>
          <w:lang w:val="it-IT"/>
        </w:rPr>
      </w:pPr>
    </w:p>
    <w:p w14:paraId="7A5AE457" w14:textId="77777777" w:rsidR="009252C4" w:rsidRPr="00EC3804" w:rsidRDefault="009252C4" w:rsidP="009252C4">
      <w:pPr>
        <w:pStyle w:val="aa"/>
        <w:numPr>
          <w:ilvl w:val="0"/>
          <w:numId w:val="1"/>
        </w:numPr>
        <w:tabs>
          <w:tab w:val="left" w:pos="1134"/>
        </w:tabs>
        <w:ind w:left="284" w:hanging="284"/>
        <w:contextualSpacing w:val="0"/>
        <w:jc w:val="both"/>
        <w:rPr>
          <w:rFonts w:ascii="Arial" w:eastAsiaTheme="majorEastAsia" w:hAnsi="Arial" w:cs="Arial"/>
          <w:color w:val="1A0DAB"/>
          <w:u w:val="single"/>
          <w:shd w:val="clear" w:color="auto" w:fill="FFFFFF"/>
          <w:lang w:val="en-US"/>
        </w:rPr>
      </w:pPr>
      <w:r w:rsidRPr="00F93D4D">
        <w:rPr>
          <w:b/>
          <w:lang w:val="it-IT"/>
        </w:rPr>
        <w:t xml:space="preserve">Adresa de e-mail și pagina web oficială ale autorității contractante: </w:t>
      </w:r>
      <w:r w:rsidR="00A95826">
        <w:fldChar w:fldCharType="begin"/>
      </w:r>
      <w:r w:rsidR="00A95826" w:rsidRPr="00EC3804">
        <w:rPr>
          <w:lang w:val="en-US"/>
        </w:rPr>
        <w:instrText xml:space="preserve"> HYPERLINK "mailto:__achizitii.ifp@gmail.com" </w:instrText>
      </w:r>
      <w:r w:rsidR="00A95826">
        <w:fldChar w:fldCharType="separate"/>
      </w:r>
      <w:r w:rsidRPr="00F93D4D">
        <w:rPr>
          <w:rStyle w:val="af5"/>
          <w:b/>
          <w:shd w:val="clear" w:color="auto" w:fill="FFFFFF" w:themeFill="background1"/>
          <w:lang w:val="it-IT"/>
        </w:rPr>
        <w:t>__achizitii.ifp@gmail.com</w:t>
      </w:r>
      <w:r w:rsidR="00A95826">
        <w:rPr>
          <w:rStyle w:val="af5"/>
          <w:b/>
          <w:shd w:val="clear" w:color="auto" w:fill="FFFFFF" w:themeFill="background1"/>
          <w:lang w:val="it-IT"/>
        </w:rPr>
        <w:fldChar w:fldCharType="end"/>
      </w:r>
      <w:r w:rsidRPr="00F93D4D">
        <w:rPr>
          <w:b/>
          <w:shd w:val="clear" w:color="auto" w:fill="FFFFFF" w:themeFill="background1"/>
          <w:lang w:val="it-IT"/>
        </w:rPr>
        <w:t xml:space="preserve">; </w:t>
      </w:r>
      <w:r>
        <w:rPr>
          <w:lang w:val="en-US"/>
        </w:rPr>
        <w:fldChar w:fldCharType="begin"/>
      </w:r>
      <w:r w:rsidRPr="00EC3804">
        <w:rPr>
          <w:lang w:val="en-US"/>
        </w:rPr>
        <w:instrText xml:space="preserve"> HYPERLINK "https://ifp.md/" </w:instrText>
      </w:r>
      <w:r>
        <w:rPr>
          <w:lang w:val="en-US"/>
        </w:rPr>
        <w:fldChar w:fldCharType="separate"/>
      </w:r>
      <w:r w:rsidRPr="00EC3804">
        <w:rPr>
          <w:rStyle w:val="HTML1"/>
          <w:rFonts w:ascii="Arial" w:hAnsi="Arial" w:cs="Arial"/>
          <w:color w:val="202124"/>
          <w:sz w:val="21"/>
          <w:szCs w:val="21"/>
          <w:u w:val="single"/>
          <w:shd w:val="clear" w:color="auto" w:fill="FFFFFF"/>
          <w:lang w:val="en-US"/>
        </w:rPr>
        <w:t>https://ifp.md</w:t>
      </w:r>
    </w:p>
    <w:p w14:paraId="0BF6D079" w14:textId="77777777" w:rsidR="009252C4" w:rsidRPr="00BE362C" w:rsidRDefault="009252C4" w:rsidP="009252C4">
      <w:pPr>
        <w:shd w:val="clear" w:color="auto" w:fill="FFFFFF" w:themeFill="background1"/>
        <w:tabs>
          <w:tab w:val="left" w:pos="284"/>
          <w:tab w:val="right" w:pos="9531"/>
        </w:tabs>
        <w:spacing w:before="120"/>
        <w:rPr>
          <w:b/>
          <w:lang w:val="it-IT"/>
        </w:rPr>
      </w:pPr>
      <w:r>
        <w:fldChar w:fldCharType="end"/>
      </w:r>
      <w:r w:rsidRPr="00BE362C">
        <w:rPr>
          <w:b/>
          <w:lang w:val="it-IT"/>
        </w:rPr>
        <w:t xml:space="preserve">Adresa de e-mail sau </w:t>
      </w:r>
      <w:r w:rsidRPr="00652C78">
        <w:rPr>
          <w:b/>
          <w:lang w:val="it-IT"/>
        </w:rPr>
        <w:t>pagina web oficială</w:t>
      </w:r>
      <w:r>
        <w:rPr>
          <w:b/>
          <w:lang w:val="it-IT"/>
        </w:rPr>
        <w:t xml:space="preserve"> </w:t>
      </w:r>
      <w:r w:rsidRPr="00BE362C">
        <w:rPr>
          <w:b/>
          <w:lang w:val="it-IT"/>
        </w:rPr>
        <w:t xml:space="preserve">de la care se va putea obține accesul la documentația de atribuire: </w:t>
      </w:r>
      <w:r w:rsidRPr="00BE362C">
        <w:rPr>
          <w:b/>
          <w:i/>
          <w:lang w:val="it-IT"/>
        </w:rPr>
        <w:t>documentația de atribuire este anexată în cadrul procedurii în SIA RSAP</w:t>
      </w:r>
    </w:p>
    <w:p w14:paraId="16A876F8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left" w:pos="284"/>
          <w:tab w:val="right" w:pos="9531"/>
        </w:tabs>
        <w:spacing w:before="120"/>
        <w:ind w:left="288" w:hanging="288"/>
        <w:rPr>
          <w:b/>
          <w:lang w:val="it-IT"/>
        </w:rPr>
      </w:pPr>
      <w:r w:rsidRPr="00BE362C">
        <w:rPr>
          <w:b/>
          <w:lang w:val="it-IT"/>
        </w:rPr>
        <w:t>Tipul autorității contractante și obiectul principal de activitate (dacă este cazul, mențiunea că autoritatea contractantă este o autoritate centrală de achiziție sau că achiziția implică o altă formă de achiziție comună): ______</w:t>
      </w:r>
      <w:r>
        <w:rPr>
          <w:b/>
          <w:lang w:val="it-IT"/>
        </w:rPr>
        <w:t>IMSP prestarea serviciilor medicale</w:t>
      </w:r>
      <w:r w:rsidRPr="00BE362C">
        <w:rPr>
          <w:b/>
          <w:lang w:val="it-IT"/>
        </w:rPr>
        <w:t>_________</w:t>
      </w:r>
      <w:r>
        <w:rPr>
          <w:b/>
          <w:lang w:val="it-IT"/>
        </w:rPr>
        <w:t>____</w:t>
      </w:r>
      <w:r w:rsidRPr="00BE362C">
        <w:rPr>
          <w:b/>
          <w:lang w:val="it-IT"/>
        </w:rPr>
        <w:t>______________________</w:t>
      </w:r>
      <w:r>
        <w:rPr>
          <w:b/>
          <w:lang w:val="it-IT"/>
        </w:rPr>
        <w:t>__________________</w:t>
      </w:r>
    </w:p>
    <w:p w14:paraId="57E8C6BC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it-IT"/>
        </w:rPr>
      </w:pPr>
      <w:r w:rsidRPr="00BE362C">
        <w:rPr>
          <w:b/>
          <w:lang w:val="it-IT"/>
        </w:rPr>
        <w:t>Cumpărătorul invită operatorii economici interesați, care îi pot satisface necesitățile, să participe la procedur</w:t>
      </w:r>
      <w:r>
        <w:rPr>
          <w:b/>
          <w:lang w:val="it-IT"/>
        </w:rPr>
        <w:t>a de achiziție privind livrarea/</w:t>
      </w:r>
      <w:r w:rsidRPr="00BE362C">
        <w:rPr>
          <w:b/>
          <w:lang w:val="it-IT"/>
        </w:rPr>
        <w:t xml:space="preserve">prestarea următoarelor </w:t>
      </w:r>
      <w:r>
        <w:rPr>
          <w:b/>
          <w:lang w:val="it-IT"/>
        </w:rPr>
        <w:t>bunuri/servicii</w:t>
      </w:r>
      <w:r w:rsidRPr="00BE362C">
        <w:rPr>
          <w:b/>
          <w:lang w:val="it-IT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9252C4" w:rsidRPr="00B97F38" w14:paraId="277FAB1F" w14:textId="77777777" w:rsidTr="006A2150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EE72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  <w:rPr>
                <w:b/>
              </w:rPr>
            </w:pPr>
            <w:proofErr w:type="spellStart"/>
            <w:r w:rsidRPr="00BE362C">
              <w:rPr>
                <w:b/>
              </w:rPr>
              <w:t>Nr</w:t>
            </w:r>
            <w:proofErr w:type="spellEnd"/>
            <w:r w:rsidRPr="00BE362C">
              <w:rPr>
                <w:b/>
              </w:rPr>
              <w:t>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3E38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  <w:rPr>
                <w:b/>
              </w:rPr>
            </w:pPr>
            <w:proofErr w:type="spellStart"/>
            <w:r w:rsidRPr="00BE362C">
              <w:rPr>
                <w:b/>
              </w:rPr>
              <w:t>Cod</w:t>
            </w:r>
            <w:proofErr w:type="spellEnd"/>
            <w:r w:rsidRPr="00BE362C">
              <w:rPr>
                <w:b/>
              </w:rPr>
              <w:t xml:space="preserve">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A3AA" w14:textId="77777777" w:rsidR="009252C4" w:rsidRPr="00093AE5" w:rsidRDefault="009252C4" w:rsidP="006A2150">
            <w:pPr>
              <w:shd w:val="clear" w:color="auto" w:fill="FFFFFF" w:themeFill="background1"/>
              <w:spacing w:before="120"/>
              <w:jc w:val="center"/>
              <w:rPr>
                <w:b/>
                <w:lang w:val="it-IT"/>
              </w:rPr>
            </w:pPr>
            <w:r w:rsidRPr="00093AE5">
              <w:rPr>
                <w:b/>
                <w:lang w:val="it-IT"/>
              </w:rPr>
              <w:t xml:space="preserve">Denumirea </w:t>
            </w:r>
            <w:r w:rsidRPr="00AB634C">
              <w:rPr>
                <w:b/>
                <w:lang w:val="it-IT"/>
              </w:rPr>
              <w:t>bunuri</w:t>
            </w:r>
            <w:r>
              <w:rPr>
                <w:b/>
                <w:lang w:val="it-IT"/>
              </w:rPr>
              <w:t>lor/</w:t>
            </w:r>
            <w:r w:rsidRPr="00AB634C">
              <w:rPr>
                <w:b/>
                <w:lang w:val="it-IT"/>
              </w:rPr>
              <w:t xml:space="preserve"> servicii</w:t>
            </w:r>
            <w:r>
              <w:rPr>
                <w:b/>
                <w:lang w:val="it-IT"/>
              </w:rPr>
              <w:t>lor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88DF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  <w:rPr>
                <w:b/>
              </w:rPr>
            </w:pPr>
            <w:proofErr w:type="spellStart"/>
            <w:r w:rsidRPr="00BE362C">
              <w:rPr>
                <w:b/>
              </w:rPr>
              <w:t>Unitateade</w:t>
            </w:r>
            <w:proofErr w:type="spellEnd"/>
            <w:r>
              <w:rPr>
                <w:b/>
                <w:lang w:val="ro-MD"/>
              </w:rPr>
              <w:t xml:space="preserve"> </w:t>
            </w:r>
            <w:proofErr w:type="spellStart"/>
            <w:r w:rsidRPr="00BE362C">
              <w:rPr>
                <w:b/>
              </w:rPr>
              <w:t>măsură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C43A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  <w:rPr>
                <w:b/>
              </w:rPr>
            </w:pPr>
            <w:proofErr w:type="spellStart"/>
            <w:r w:rsidRPr="00BE362C">
              <w:rPr>
                <w:b/>
              </w:rPr>
              <w:t>Cantitatea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D084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  <w:rPr>
                <w:b/>
                <w:lang w:val="it-IT"/>
              </w:rPr>
            </w:pPr>
            <w:r w:rsidRPr="00BE362C">
              <w:rPr>
                <w:b/>
                <w:lang w:val="it-IT"/>
              </w:rPr>
              <w:t>Specificarea tehnică deplină solicitată, Standarde de 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43ED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  <w:rPr>
                <w:b/>
                <w:lang w:val="it-IT"/>
              </w:rPr>
            </w:pPr>
            <w:r w:rsidRPr="00BE362C">
              <w:rPr>
                <w:b/>
                <w:lang w:val="it-IT"/>
              </w:rPr>
              <w:t>Valoarea estimată</w:t>
            </w:r>
            <w:r w:rsidRPr="00BE362C">
              <w:rPr>
                <w:b/>
                <w:lang w:val="it-IT"/>
              </w:rPr>
              <w:br/>
              <w:t>(se va indica pentru fiecare lot în parte)</w:t>
            </w:r>
          </w:p>
        </w:tc>
      </w:tr>
      <w:tr w:rsidR="009252C4" w:rsidRPr="00BE362C" w14:paraId="7432E1BC" w14:textId="77777777" w:rsidTr="006A2150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9DCD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  <w:rPr>
                <w:lang w:val="it-IT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9DA2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  <w:rPr>
                <w:lang w:val="it-IT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39BA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</w:pPr>
            <w:proofErr w:type="spellStart"/>
            <w:r w:rsidRPr="00BE362C">
              <w:rPr>
                <w:b/>
              </w:rPr>
              <w:t>Lotul</w:t>
            </w:r>
            <w:proofErr w:type="spellEnd"/>
            <w:r w:rsidRPr="00BE362C">
              <w:rPr>
                <w:b/>
              </w:rPr>
              <w:t xml:space="preserve">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614B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7A74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5F87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7809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</w:pPr>
          </w:p>
        </w:tc>
      </w:tr>
      <w:tr w:rsidR="009252C4" w:rsidRPr="00BE362C" w14:paraId="0F6FEBA5" w14:textId="77777777" w:rsidTr="006A2150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DBDC" w14:textId="77777777" w:rsidR="009252C4" w:rsidRPr="002B586D" w:rsidRDefault="009252C4" w:rsidP="006A2150">
            <w:pPr>
              <w:shd w:val="clear" w:color="auto" w:fill="FFFFFF" w:themeFill="background1"/>
              <w:spacing w:before="120"/>
              <w:jc w:val="center"/>
            </w:pPr>
            <w: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7CC9" w14:textId="5E73AAF4" w:rsidR="009252C4" w:rsidRPr="00B97F38" w:rsidRDefault="00B97F38" w:rsidP="006A2150">
            <w:pPr>
              <w:shd w:val="clear" w:color="auto" w:fill="FFFFFF" w:themeFill="background1"/>
              <w:spacing w:before="120"/>
              <w:jc w:val="center"/>
              <w:rPr>
                <w:lang w:val="ro-MD"/>
              </w:rPr>
            </w:pPr>
            <w:r>
              <w:rPr>
                <w:rFonts w:eastAsia="Calibri"/>
                <w:sz w:val="22"/>
                <w:lang w:val="ro-MD"/>
              </w:rPr>
              <w:t>24100000-5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FA25" w14:textId="3A42A4F2" w:rsidR="009252C4" w:rsidRPr="00EC3804" w:rsidRDefault="009252C4" w:rsidP="006A2150">
            <w:pPr>
              <w:shd w:val="clear" w:color="auto" w:fill="FFFFFF" w:themeFill="background1"/>
              <w:spacing w:before="120"/>
              <w:jc w:val="center"/>
              <w:rPr>
                <w:i/>
                <w:lang w:val="ro-MD"/>
              </w:rPr>
            </w:pPr>
            <w:proofErr w:type="spellStart"/>
            <w:r>
              <w:rPr>
                <w:rFonts w:eastAsia="Calibri"/>
              </w:rPr>
              <w:t>Oxigen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medical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pentru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anul</w:t>
            </w:r>
            <w:proofErr w:type="spellEnd"/>
            <w:r>
              <w:rPr>
                <w:rFonts w:eastAsia="Calibri"/>
              </w:rPr>
              <w:t xml:space="preserve"> 202</w:t>
            </w:r>
            <w:r w:rsidR="00EC3804">
              <w:rPr>
                <w:rFonts w:eastAsia="Calibri"/>
                <w:lang w:val="ro-MD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3016" w14:textId="77777777" w:rsidR="009252C4" w:rsidRPr="002B586D" w:rsidRDefault="009252C4" w:rsidP="006A2150">
            <w:pPr>
              <w:shd w:val="clear" w:color="auto" w:fill="FFFFFF" w:themeFill="background1"/>
              <w:spacing w:before="120"/>
              <w:jc w:val="center"/>
            </w:pPr>
            <w:proofErr w:type="spellStart"/>
            <w:r>
              <w:t>butelii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A33E" w14:textId="1B78D7B1" w:rsidR="009252C4" w:rsidRPr="00EC3804" w:rsidRDefault="00EC3804" w:rsidP="006A2150">
            <w:pPr>
              <w:shd w:val="clear" w:color="auto" w:fill="FFFFFF" w:themeFill="background1"/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2410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66E7" w14:textId="77777777" w:rsidR="009252C4" w:rsidRPr="00EC3804" w:rsidRDefault="009252C4" w:rsidP="006A2150">
            <w:pPr>
              <w:spacing w:line="276" w:lineRule="auto"/>
              <w:jc w:val="center"/>
              <w:rPr>
                <w:rFonts w:eastAsia="Calibri"/>
                <w:sz w:val="22"/>
                <w:lang w:val="en-US"/>
              </w:rPr>
            </w:pPr>
            <w:proofErr w:type="spellStart"/>
            <w:r w:rsidRPr="00EC3804">
              <w:rPr>
                <w:rFonts w:eastAsia="Calibri"/>
                <w:sz w:val="22"/>
                <w:lang w:val="en-US"/>
              </w:rPr>
              <w:t>Oxigen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medical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gazos</w:t>
            </w:r>
            <w:proofErr w:type="spellEnd"/>
          </w:p>
          <w:p w14:paraId="68C17C8A" w14:textId="77777777" w:rsidR="009252C4" w:rsidRPr="00BE362C" w:rsidRDefault="009252C4" w:rsidP="006A2150">
            <w:pPr>
              <w:shd w:val="clear" w:color="auto" w:fill="FFFFFF" w:themeFill="background1"/>
              <w:spacing w:before="120"/>
              <w:jc w:val="center"/>
            </w:pPr>
            <w:proofErr w:type="spellStart"/>
            <w:r w:rsidRPr="00EC3804">
              <w:rPr>
                <w:rFonts w:eastAsia="Calibri"/>
                <w:sz w:val="22"/>
                <w:lang w:val="en-US"/>
              </w:rPr>
              <w:t>Butelii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de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oxigen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medical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în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stare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gazificată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de 40 l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ce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conține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6,3 m³ de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gaz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cu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presiunea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150 atm la temperatura15Cº, </w:t>
            </w:r>
            <w:r w:rsidRPr="00EC3804">
              <w:rPr>
                <w:rFonts w:eastAsia="Calibri"/>
                <w:sz w:val="22"/>
                <w:lang w:val="en-US"/>
              </w:rPr>
              <w:br/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Concentrația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nu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mai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puțin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de 99,5%,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Termenul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de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livrare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în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decurs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de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unu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zile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din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momentul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 </w:t>
            </w:r>
            <w:proofErr w:type="spellStart"/>
            <w:r w:rsidRPr="00EC3804">
              <w:rPr>
                <w:rFonts w:eastAsia="Calibri"/>
                <w:sz w:val="22"/>
                <w:lang w:val="en-US"/>
              </w:rPr>
              <w:t>solicitării</w:t>
            </w:r>
            <w:proofErr w:type="spellEnd"/>
            <w:r w:rsidRPr="00EC3804">
              <w:rPr>
                <w:rFonts w:eastAsia="Calibri"/>
                <w:sz w:val="22"/>
                <w:lang w:val="en-US"/>
              </w:rPr>
              <w:t xml:space="preserve">. </w:t>
            </w:r>
            <w:proofErr w:type="spellStart"/>
            <w:r w:rsidRPr="00CD2C93">
              <w:rPr>
                <w:rFonts w:eastAsia="Calibri"/>
                <w:sz w:val="22"/>
              </w:rPr>
              <w:t>Standardele</w:t>
            </w:r>
            <w:proofErr w:type="spellEnd"/>
            <w:r w:rsidRPr="00CD2C93">
              <w:rPr>
                <w:rFonts w:eastAsia="Calibri"/>
                <w:sz w:val="22"/>
              </w:rPr>
              <w:t xml:space="preserve"> </w:t>
            </w:r>
            <w:proofErr w:type="spellStart"/>
            <w:r w:rsidRPr="00CD2C93">
              <w:rPr>
                <w:rFonts w:eastAsia="Calibri"/>
                <w:sz w:val="22"/>
              </w:rPr>
              <w:t>de</w:t>
            </w:r>
            <w:proofErr w:type="spellEnd"/>
            <w:r w:rsidRPr="00CD2C93">
              <w:rPr>
                <w:rFonts w:eastAsia="Calibri"/>
                <w:sz w:val="22"/>
              </w:rPr>
              <w:t xml:space="preserve"> </w:t>
            </w:r>
            <w:proofErr w:type="spellStart"/>
            <w:r w:rsidRPr="00CD2C93">
              <w:rPr>
                <w:rFonts w:eastAsia="Calibri"/>
                <w:sz w:val="22"/>
              </w:rPr>
              <w:t>referință</w:t>
            </w:r>
            <w:proofErr w:type="spellEnd"/>
            <w:r w:rsidRPr="00CD2C93">
              <w:rPr>
                <w:rFonts w:eastAsia="Calibri"/>
                <w:sz w:val="22"/>
              </w:rPr>
              <w:t xml:space="preserve"> </w:t>
            </w:r>
            <w:proofErr w:type="spellStart"/>
            <w:r w:rsidRPr="00CD2C93">
              <w:rPr>
                <w:rFonts w:eastAsia="Calibri"/>
                <w:sz w:val="22"/>
              </w:rPr>
              <w:t>ce</w:t>
            </w:r>
            <w:proofErr w:type="spellEnd"/>
            <w:r w:rsidRPr="00CD2C93">
              <w:rPr>
                <w:rFonts w:eastAsia="Calibri"/>
                <w:sz w:val="22"/>
              </w:rPr>
              <w:t xml:space="preserve"> </w:t>
            </w:r>
            <w:proofErr w:type="spellStart"/>
            <w:r w:rsidRPr="00CD2C93">
              <w:rPr>
                <w:rFonts w:eastAsia="Calibri"/>
                <w:sz w:val="22"/>
              </w:rPr>
              <w:t>atestă</w:t>
            </w:r>
            <w:proofErr w:type="spellEnd"/>
            <w:r w:rsidRPr="00CD2C93">
              <w:rPr>
                <w:rFonts w:eastAsia="Calibri"/>
                <w:sz w:val="22"/>
              </w:rPr>
              <w:t xml:space="preserve"> </w:t>
            </w:r>
            <w:proofErr w:type="spellStart"/>
            <w:r w:rsidRPr="00CD2C93">
              <w:rPr>
                <w:rFonts w:eastAsia="Calibri"/>
                <w:sz w:val="22"/>
              </w:rPr>
              <w:t>calitatea</w:t>
            </w:r>
            <w:proofErr w:type="spellEnd"/>
            <w:r w:rsidRPr="00CD2C93">
              <w:rPr>
                <w:rFonts w:eastAsia="Calibri"/>
                <w:sz w:val="22"/>
              </w:rPr>
              <w:t xml:space="preserve"> </w:t>
            </w:r>
            <w:proofErr w:type="spellStart"/>
            <w:r w:rsidRPr="00CD2C93">
              <w:rPr>
                <w:rFonts w:eastAsia="Calibri"/>
                <w:sz w:val="22"/>
              </w:rPr>
              <w:t>produsului</w:t>
            </w:r>
            <w:proofErr w:type="spellEnd"/>
            <w:r w:rsidRPr="00CD2C93">
              <w:rPr>
                <w:rFonts w:eastAsia="Calibri"/>
                <w:sz w:val="22"/>
              </w:rPr>
              <w:t xml:space="preserve"> GOST5583-78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A50E" w14:textId="2312ACF6" w:rsidR="009252C4" w:rsidRPr="00BE362C" w:rsidRDefault="00EC3804" w:rsidP="006A2150">
            <w:pPr>
              <w:shd w:val="clear" w:color="auto" w:fill="FFFFFF" w:themeFill="background1"/>
              <w:spacing w:before="120"/>
              <w:jc w:val="center"/>
            </w:pPr>
            <w:r>
              <w:rPr>
                <w:rFonts w:eastAsia="Calibri"/>
                <w:lang w:val="ro-MD"/>
              </w:rPr>
              <w:t>753125,00</w:t>
            </w:r>
          </w:p>
        </w:tc>
      </w:tr>
      <w:tr w:rsidR="009252C4" w:rsidRPr="00BE362C" w14:paraId="59791C1D" w14:textId="77777777" w:rsidTr="006A2150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DF73" w14:textId="77777777" w:rsidR="009252C4" w:rsidRPr="00A14ADE" w:rsidRDefault="009252C4" w:rsidP="006A2150">
            <w:pPr>
              <w:shd w:val="clear" w:color="auto" w:fill="FFFFFF" w:themeFill="background1"/>
              <w:spacing w:before="120"/>
              <w:jc w:val="center"/>
              <w:rPr>
                <w:lang w:val="en-US"/>
              </w:rPr>
            </w:pPr>
            <w:proofErr w:type="spellStart"/>
            <w:r w:rsidRPr="00EC3804">
              <w:rPr>
                <w:b/>
                <w:lang w:val="en-US"/>
              </w:rPr>
              <w:t>Valoarea</w:t>
            </w:r>
            <w:proofErr w:type="spellEnd"/>
            <w:r>
              <w:rPr>
                <w:b/>
                <w:lang w:val="ro-MD"/>
              </w:rPr>
              <w:t xml:space="preserve"> </w:t>
            </w:r>
            <w:proofErr w:type="spellStart"/>
            <w:r w:rsidRPr="00EC3804">
              <w:rPr>
                <w:b/>
                <w:lang w:val="en-US"/>
              </w:rPr>
              <w:t>estimativă</w:t>
            </w:r>
            <w:proofErr w:type="spellEnd"/>
            <w:r>
              <w:rPr>
                <w:b/>
                <w:lang w:val="ro-MD"/>
              </w:rPr>
              <w:t xml:space="preserve"> </w:t>
            </w:r>
            <w:proofErr w:type="spellStart"/>
            <w:r w:rsidRPr="00EC3804">
              <w:rPr>
                <w:b/>
                <w:lang w:val="en-US"/>
              </w:rPr>
              <w:t>totală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făr</w:t>
            </w:r>
            <w:r w:rsidRPr="00EC3804">
              <w:rPr>
                <w:b/>
                <w:lang w:val="en-US"/>
              </w:rPr>
              <w:t>ă</w:t>
            </w:r>
            <w:proofErr w:type="spellEnd"/>
            <w:r>
              <w:rPr>
                <w:b/>
                <w:lang w:val="en-US"/>
              </w:rPr>
              <w:t xml:space="preserve">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15B2" w14:textId="44980AF2" w:rsidR="009252C4" w:rsidRPr="002B586D" w:rsidRDefault="00EC3804" w:rsidP="006A2150">
            <w:pPr>
              <w:shd w:val="clear" w:color="auto" w:fill="FFFFFF" w:themeFill="background1"/>
              <w:spacing w:before="120"/>
              <w:jc w:val="center"/>
            </w:pPr>
            <w:r>
              <w:rPr>
                <w:lang w:val="ro-MD"/>
              </w:rPr>
              <w:t>753125</w:t>
            </w:r>
            <w:r w:rsidR="009252C4">
              <w:t>,00</w:t>
            </w:r>
          </w:p>
        </w:tc>
      </w:tr>
    </w:tbl>
    <w:p w14:paraId="16386532" w14:textId="77777777" w:rsidR="009252C4" w:rsidRPr="00EC3804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rPr>
          <w:b/>
          <w:lang w:val="en-US"/>
        </w:rPr>
      </w:pPr>
      <w:proofErr w:type="spellStart"/>
      <w:r w:rsidRPr="00EC3804">
        <w:rPr>
          <w:b/>
          <w:lang w:val="en-US"/>
        </w:rPr>
        <w:t>În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cazul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procedurilor</w:t>
      </w:r>
      <w:proofErr w:type="spellEnd"/>
      <w:r w:rsidRPr="00EC3804">
        <w:rPr>
          <w:b/>
          <w:lang w:val="en-US"/>
        </w:rPr>
        <w:t xml:space="preserve"> de </w:t>
      </w:r>
      <w:proofErr w:type="spellStart"/>
      <w:r w:rsidRPr="00EC3804">
        <w:rPr>
          <w:b/>
          <w:lang w:val="en-US"/>
        </w:rPr>
        <w:t>preselecție</w:t>
      </w:r>
      <w:proofErr w:type="spellEnd"/>
      <w:r w:rsidRPr="00EC3804">
        <w:rPr>
          <w:b/>
          <w:lang w:val="en-US"/>
        </w:rPr>
        <w:t xml:space="preserve"> se </w:t>
      </w:r>
      <w:proofErr w:type="spellStart"/>
      <w:r w:rsidRPr="00EC3804">
        <w:rPr>
          <w:b/>
          <w:lang w:val="en-US"/>
        </w:rPr>
        <w:t>indică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numărul</w:t>
      </w:r>
      <w:proofErr w:type="spellEnd"/>
      <w:r w:rsidRPr="00EC3804">
        <w:rPr>
          <w:b/>
          <w:lang w:val="en-US"/>
        </w:rPr>
        <w:t xml:space="preserve"> minim al </w:t>
      </w:r>
      <w:proofErr w:type="spellStart"/>
      <w:r w:rsidRPr="00EC3804">
        <w:rPr>
          <w:b/>
          <w:lang w:val="en-US"/>
        </w:rPr>
        <w:t>candidaţilor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şi</w:t>
      </w:r>
      <w:proofErr w:type="spellEnd"/>
      <w:r w:rsidRPr="00EC3804">
        <w:rPr>
          <w:b/>
          <w:lang w:val="en-US"/>
        </w:rPr>
        <w:t xml:space="preserve">, </w:t>
      </w:r>
      <w:proofErr w:type="spellStart"/>
      <w:r w:rsidRPr="00EC3804">
        <w:rPr>
          <w:b/>
          <w:lang w:val="en-US"/>
        </w:rPr>
        <w:t>dacă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este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cazul</w:t>
      </w:r>
      <w:proofErr w:type="spellEnd"/>
      <w:r w:rsidRPr="00EC3804">
        <w:rPr>
          <w:b/>
          <w:lang w:val="en-US"/>
        </w:rPr>
        <w:t xml:space="preserve">, </w:t>
      </w:r>
      <w:proofErr w:type="spellStart"/>
      <w:r w:rsidRPr="00EC3804">
        <w:rPr>
          <w:b/>
          <w:lang w:val="en-US"/>
        </w:rPr>
        <w:t>numărul</w:t>
      </w:r>
      <w:proofErr w:type="spellEnd"/>
      <w:r w:rsidRPr="00EC3804">
        <w:rPr>
          <w:b/>
          <w:lang w:val="en-US"/>
        </w:rPr>
        <w:t xml:space="preserve"> maxim al </w:t>
      </w:r>
      <w:proofErr w:type="spellStart"/>
      <w:proofErr w:type="gramStart"/>
      <w:r w:rsidRPr="00EC3804">
        <w:rPr>
          <w:b/>
          <w:lang w:val="en-US"/>
        </w:rPr>
        <w:t>acestora</w:t>
      </w:r>
      <w:proofErr w:type="spellEnd"/>
      <w:r w:rsidRPr="00EC3804">
        <w:rPr>
          <w:b/>
          <w:lang w:val="en-US"/>
        </w:rPr>
        <w:t>._</w:t>
      </w:r>
      <w:proofErr w:type="gramEnd"/>
      <w:r w:rsidRPr="00EC3804">
        <w:rPr>
          <w:b/>
          <w:lang w:val="en-US"/>
        </w:rPr>
        <w:t xml:space="preserve">_____Nu se </w:t>
      </w:r>
      <w:proofErr w:type="spellStart"/>
      <w:r w:rsidRPr="00EC3804">
        <w:rPr>
          <w:b/>
          <w:lang w:val="en-US"/>
        </w:rPr>
        <w:t>aplică</w:t>
      </w:r>
      <w:proofErr w:type="spellEnd"/>
      <w:r w:rsidRPr="00EC3804">
        <w:rPr>
          <w:b/>
          <w:lang w:val="en-US"/>
        </w:rPr>
        <w:t>_____________</w:t>
      </w:r>
    </w:p>
    <w:p w14:paraId="0C8EEEC8" w14:textId="77777777" w:rsidR="009252C4" w:rsidRPr="00646BE6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ind w:left="357"/>
        <w:rPr>
          <w:b/>
          <w:lang w:val="it-IT"/>
        </w:rPr>
      </w:pPr>
      <w:r w:rsidRPr="00646BE6">
        <w:rPr>
          <w:b/>
          <w:lang w:val="it-IT"/>
        </w:rPr>
        <w:t>În cazul în care contractul este împărțit pe loturi un operator economic poate depune oferta (se va selecta):</w:t>
      </w:r>
    </w:p>
    <w:p w14:paraId="626B2A4C" w14:textId="77777777" w:rsidR="009252C4" w:rsidRPr="00BE362C" w:rsidRDefault="009252C4" w:rsidP="009252C4">
      <w:pPr>
        <w:numPr>
          <w:ilvl w:val="0"/>
          <w:numId w:val="6"/>
        </w:numPr>
        <w:shd w:val="clear" w:color="auto" w:fill="FFFFFF" w:themeFill="background1"/>
        <w:tabs>
          <w:tab w:val="right" w:pos="426"/>
        </w:tabs>
      </w:pPr>
      <w:proofErr w:type="spellStart"/>
      <w:r w:rsidRPr="00BE362C">
        <w:lastRenderedPageBreak/>
        <w:t>Pentru</w:t>
      </w:r>
      <w:proofErr w:type="spellEnd"/>
      <w:r>
        <w:rPr>
          <w:lang w:val="ro-MD"/>
        </w:rPr>
        <w:t xml:space="preserve"> </w:t>
      </w:r>
      <w:proofErr w:type="spellStart"/>
      <w:r w:rsidRPr="00BE362C">
        <w:t>mai</w:t>
      </w:r>
      <w:proofErr w:type="spellEnd"/>
      <w:r>
        <w:rPr>
          <w:lang w:val="ro-MD"/>
        </w:rPr>
        <w:t xml:space="preserve"> </w:t>
      </w:r>
      <w:proofErr w:type="spellStart"/>
      <w:r w:rsidRPr="00BE362C">
        <w:t>multe</w:t>
      </w:r>
      <w:proofErr w:type="spellEnd"/>
      <w:r>
        <w:rPr>
          <w:lang w:val="ro-MD"/>
        </w:rPr>
        <w:t xml:space="preserve"> </w:t>
      </w:r>
      <w:proofErr w:type="spellStart"/>
      <w:r w:rsidRPr="00BE362C">
        <w:t>loturi</w:t>
      </w:r>
      <w:proofErr w:type="spellEnd"/>
      <w:r w:rsidRPr="00BE362C">
        <w:t>;</w:t>
      </w:r>
    </w:p>
    <w:p w14:paraId="444295ED" w14:textId="77777777" w:rsidR="009252C4" w:rsidRPr="00BE362C" w:rsidRDefault="009252C4" w:rsidP="009252C4">
      <w:pPr>
        <w:shd w:val="clear" w:color="auto" w:fill="FFFFFF" w:themeFill="background1"/>
        <w:tabs>
          <w:tab w:val="right" w:pos="426"/>
        </w:tabs>
        <w:rPr>
          <w:lang w:val="it-IT"/>
        </w:rPr>
      </w:pPr>
    </w:p>
    <w:p w14:paraId="497E89A7" w14:textId="77777777" w:rsidR="009252C4" w:rsidRPr="0094296A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lang w:val="en-US"/>
        </w:rPr>
      </w:pPr>
      <w:proofErr w:type="spellStart"/>
      <w:r w:rsidRPr="0094296A">
        <w:rPr>
          <w:b/>
          <w:lang w:val="en-US"/>
        </w:rPr>
        <w:t>Admiterea</w:t>
      </w:r>
      <w:proofErr w:type="spellEnd"/>
      <w:r>
        <w:rPr>
          <w:b/>
          <w:lang w:val="en-US"/>
        </w:rPr>
        <w:t xml:space="preserve"> </w:t>
      </w:r>
      <w:proofErr w:type="spellStart"/>
      <w:r w:rsidRPr="0094296A">
        <w:rPr>
          <w:b/>
          <w:lang w:val="en-US"/>
        </w:rPr>
        <w:t>sau</w:t>
      </w:r>
      <w:proofErr w:type="spellEnd"/>
      <w:r>
        <w:rPr>
          <w:b/>
          <w:lang w:val="en-US"/>
        </w:rPr>
        <w:t xml:space="preserve"> </w:t>
      </w:r>
      <w:proofErr w:type="spellStart"/>
      <w:r w:rsidRPr="0094296A">
        <w:rPr>
          <w:b/>
          <w:lang w:val="en-US"/>
        </w:rPr>
        <w:t>interzicerea</w:t>
      </w:r>
      <w:proofErr w:type="spellEnd"/>
      <w:r>
        <w:rPr>
          <w:b/>
          <w:lang w:val="en-US"/>
        </w:rPr>
        <w:t xml:space="preserve"> </w:t>
      </w:r>
      <w:proofErr w:type="spellStart"/>
      <w:r w:rsidRPr="0094296A">
        <w:rPr>
          <w:b/>
          <w:lang w:val="en-US"/>
        </w:rPr>
        <w:t>ofertelor</w:t>
      </w:r>
      <w:proofErr w:type="spellEnd"/>
      <w:r w:rsidRPr="0094296A">
        <w:rPr>
          <w:b/>
          <w:lang w:val="en-US"/>
        </w:rPr>
        <w:t xml:space="preserve"> alternative: ________</w:t>
      </w:r>
      <w:r>
        <w:rPr>
          <w:b/>
          <w:lang w:val="en-US"/>
        </w:rPr>
        <w:t xml:space="preserve">Nu se </w:t>
      </w:r>
      <w:proofErr w:type="spellStart"/>
      <w:r>
        <w:rPr>
          <w:b/>
          <w:lang w:val="en-US"/>
        </w:rPr>
        <w:t>admite</w:t>
      </w:r>
      <w:proofErr w:type="spellEnd"/>
      <w:r>
        <w:rPr>
          <w:b/>
          <w:lang w:val="en-US"/>
        </w:rPr>
        <w:t>_____</w:t>
      </w:r>
      <w:r w:rsidRPr="00EC3804">
        <w:rPr>
          <w:b/>
          <w:lang w:val="en-US"/>
        </w:rPr>
        <w:t>___</w:t>
      </w:r>
    </w:p>
    <w:p w14:paraId="16739C5E" w14:textId="77777777" w:rsidR="009252C4" w:rsidRDefault="009252C4" w:rsidP="009252C4">
      <w:pPr>
        <w:shd w:val="clear" w:color="auto" w:fill="FFFFFF" w:themeFill="background1"/>
        <w:tabs>
          <w:tab w:val="right" w:pos="426"/>
        </w:tabs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</w:t>
      </w:r>
      <w:r w:rsidRPr="0094296A">
        <w:rPr>
          <w:lang w:val="en-US"/>
        </w:rPr>
        <w:t>(</w:t>
      </w:r>
      <w:proofErr w:type="spellStart"/>
      <w:r w:rsidRPr="0094296A">
        <w:rPr>
          <w:lang w:val="en-US"/>
        </w:rPr>
        <w:t>indicați</w:t>
      </w:r>
      <w:proofErr w:type="spellEnd"/>
      <w:r w:rsidRPr="0094296A">
        <w:rPr>
          <w:lang w:val="en-US"/>
        </w:rPr>
        <w:t xml:space="preserve"> se </w:t>
      </w:r>
      <w:proofErr w:type="spellStart"/>
      <w:r w:rsidRPr="0094296A">
        <w:rPr>
          <w:lang w:val="en-US"/>
        </w:rPr>
        <w:t>admite</w:t>
      </w:r>
      <w:proofErr w:type="spellEnd"/>
      <w:r>
        <w:rPr>
          <w:lang w:val="en-US"/>
        </w:rPr>
        <w:t xml:space="preserve"> </w:t>
      </w:r>
      <w:proofErr w:type="spellStart"/>
      <w:r w:rsidRPr="0094296A">
        <w:rPr>
          <w:lang w:val="en-US"/>
        </w:rPr>
        <w:t>sau</w:t>
      </w:r>
      <w:proofErr w:type="spellEnd"/>
      <w:r w:rsidRPr="0094296A">
        <w:rPr>
          <w:lang w:val="en-US"/>
        </w:rPr>
        <w:t xml:space="preserve"> nu se </w:t>
      </w:r>
      <w:proofErr w:type="spellStart"/>
      <w:r w:rsidRPr="0094296A">
        <w:rPr>
          <w:lang w:val="en-US"/>
        </w:rPr>
        <w:t>admite</w:t>
      </w:r>
      <w:proofErr w:type="spellEnd"/>
      <w:r w:rsidRPr="0094296A">
        <w:rPr>
          <w:lang w:val="en-US"/>
        </w:rPr>
        <w:t>)</w:t>
      </w:r>
    </w:p>
    <w:p w14:paraId="6C428DAC" w14:textId="454764FA" w:rsidR="009252C4" w:rsidRPr="00EC3804" w:rsidRDefault="009252C4" w:rsidP="009252C4">
      <w:pPr>
        <w:pStyle w:val="aa"/>
        <w:numPr>
          <w:ilvl w:val="0"/>
          <w:numId w:val="1"/>
        </w:numPr>
        <w:tabs>
          <w:tab w:val="left" w:pos="1134"/>
        </w:tabs>
        <w:ind w:left="426" w:hanging="426"/>
        <w:contextualSpacing w:val="0"/>
        <w:jc w:val="both"/>
        <w:rPr>
          <w:b/>
          <w:i/>
          <w:color w:val="000000"/>
          <w:lang w:val="en-US"/>
        </w:rPr>
      </w:pPr>
      <w:r w:rsidRPr="002B586D">
        <w:rPr>
          <w:b/>
          <w:lang w:val="it-IT"/>
        </w:rPr>
        <w:t>Termenii și condițiile de livrare/prestare solicitați: _</w:t>
      </w:r>
      <w:r w:rsidRPr="00EC3804">
        <w:rPr>
          <w:b/>
          <w:i/>
          <w:color w:val="000000"/>
          <w:lang w:val="en-US"/>
        </w:rPr>
        <w:t xml:space="preserve"> </w:t>
      </w:r>
      <w:r w:rsidR="00EC3804">
        <w:rPr>
          <w:b/>
          <w:i/>
          <w:color w:val="000000"/>
          <w:lang w:val="ro-RO"/>
        </w:rPr>
        <w:t>Martie</w:t>
      </w:r>
      <w:r w:rsidRPr="002B586D">
        <w:rPr>
          <w:b/>
          <w:i/>
          <w:color w:val="000000"/>
          <w:lang w:val="ro-RO"/>
        </w:rPr>
        <w:t xml:space="preserve"> - Decembrie 202</w:t>
      </w:r>
      <w:r w:rsidR="00EC3804">
        <w:rPr>
          <w:b/>
          <w:i/>
          <w:color w:val="000000"/>
          <w:lang w:val="en-US"/>
        </w:rPr>
        <w:t>3</w:t>
      </w:r>
      <w:r w:rsidRPr="002B586D">
        <w:rPr>
          <w:b/>
          <w:i/>
          <w:color w:val="000000"/>
          <w:lang w:val="ro-RO"/>
        </w:rPr>
        <w:t>, în timp de una zile de la comanda bineficiarului</w:t>
      </w:r>
      <w:r w:rsidRPr="00EC3804">
        <w:rPr>
          <w:color w:val="000000"/>
          <w:sz w:val="19"/>
          <w:szCs w:val="19"/>
          <w:lang w:val="en-US"/>
        </w:rPr>
        <w:t xml:space="preserve">, </w:t>
      </w:r>
      <w:proofErr w:type="spellStart"/>
      <w:r w:rsidRPr="00EC3804">
        <w:rPr>
          <w:b/>
          <w:i/>
          <w:color w:val="000000"/>
          <w:lang w:val="en-US"/>
        </w:rPr>
        <w:t>livrarea</w:t>
      </w:r>
      <w:proofErr w:type="spellEnd"/>
      <w:r w:rsidRPr="00EC3804">
        <w:rPr>
          <w:b/>
          <w:i/>
          <w:color w:val="000000"/>
          <w:lang w:val="en-US"/>
        </w:rPr>
        <w:t xml:space="preserve"> </w:t>
      </w:r>
      <w:proofErr w:type="spellStart"/>
      <w:r w:rsidRPr="00EC3804">
        <w:rPr>
          <w:b/>
          <w:i/>
          <w:color w:val="000000"/>
          <w:lang w:val="en-US"/>
        </w:rPr>
        <w:t>buteliilor</w:t>
      </w:r>
      <w:proofErr w:type="spellEnd"/>
      <w:r w:rsidRPr="00EC3804">
        <w:rPr>
          <w:b/>
          <w:i/>
          <w:color w:val="000000"/>
          <w:lang w:val="en-US"/>
        </w:rPr>
        <w:t xml:space="preserve"> de </w:t>
      </w:r>
      <w:proofErr w:type="spellStart"/>
      <w:r w:rsidRPr="00EC3804">
        <w:rPr>
          <w:b/>
          <w:i/>
          <w:color w:val="000000"/>
          <w:lang w:val="en-US"/>
        </w:rPr>
        <w:t>oxigen</w:t>
      </w:r>
      <w:proofErr w:type="spellEnd"/>
      <w:r w:rsidRPr="00EC3804">
        <w:rPr>
          <w:b/>
          <w:i/>
          <w:color w:val="000000"/>
          <w:lang w:val="en-US"/>
        </w:rPr>
        <w:t xml:space="preserve"> </w:t>
      </w:r>
      <w:proofErr w:type="spellStart"/>
      <w:r w:rsidRPr="00EC3804">
        <w:rPr>
          <w:b/>
          <w:i/>
          <w:color w:val="000000"/>
          <w:lang w:val="en-US"/>
        </w:rPr>
        <w:t>vor</w:t>
      </w:r>
      <w:proofErr w:type="spellEnd"/>
      <w:r w:rsidRPr="00EC3804">
        <w:rPr>
          <w:b/>
          <w:i/>
          <w:color w:val="000000"/>
          <w:lang w:val="en-US"/>
        </w:rPr>
        <w:t xml:space="preserve"> fi </w:t>
      </w:r>
      <w:proofErr w:type="spellStart"/>
      <w:r w:rsidRPr="00EC3804">
        <w:rPr>
          <w:b/>
          <w:i/>
          <w:color w:val="000000"/>
          <w:lang w:val="en-US"/>
        </w:rPr>
        <w:t>transportate</w:t>
      </w:r>
      <w:proofErr w:type="spellEnd"/>
      <w:r w:rsidRPr="00EC3804">
        <w:rPr>
          <w:b/>
          <w:i/>
          <w:color w:val="000000"/>
          <w:lang w:val="en-US"/>
        </w:rPr>
        <w:t xml:space="preserve"> pe </w:t>
      </w:r>
      <w:proofErr w:type="spellStart"/>
      <w:r w:rsidRPr="00EC3804">
        <w:rPr>
          <w:b/>
          <w:i/>
          <w:color w:val="000000"/>
          <w:lang w:val="en-US"/>
        </w:rPr>
        <w:t>timp</w:t>
      </w:r>
      <w:proofErr w:type="spellEnd"/>
      <w:r w:rsidRPr="00EC3804">
        <w:rPr>
          <w:b/>
          <w:i/>
          <w:color w:val="000000"/>
          <w:lang w:val="en-US"/>
        </w:rPr>
        <w:t xml:space="preserve"> de </w:t>
      </w:r>
      <w:proofErr w:type="spellStart"/>
      <w:r w:rsidRPr="00EC3804">
        <w:rPr>
          <w:b/>
          <w:i/>
          <w:color w:val="000000"/>
          <w:lang w:val="en-US"/>
        </w:rPr>
        <w:t>zi</w:t>
      </w:r>
      <w:proofErr w:type="spellEnd"/>
      <w:r w:rsidRPr="00EC3804">
        <w:rPr>
          <w:b/>
          <w:i/>
          <w:color w:val="000000"/>
          <w:lang w:val="en-US"/>
        </w:rPr>
        <w:t xml:space="preserve"> </w:t>
      </w:r>
      <w:proofErr w:type="spellStart"/>
      <w:r w:rsidRPr="00EC3804">
        <w:rPr>
          <w:b/>
          <w:i/>
          <w:color w:val="000000"/>
          <w:lang w:val="en-US"/>
        </w:rPr>
        <w:t>si</w:t>
      </w:r>
      <w:proofErr w:type="spellEnd"/>
      <w:r w:rsidRPr="00EC3804">
        <w:rPr>
          <w:b/>
          <w:i/>
          <w:color w:val="000000"/>
          <w:lang w:val="en-US"/>
        </w:rPr>
        <w:t xml:space="preserve"> </w:t>
      </w:r>
      <w:proofErr w:type="spellStart"/>
      <w:r w:rsidRPr="00EC3804">
        <w:rPr>
          <w:b/>
          <w:i/>
          <w:color w:val="000000"/>
          <w:lang w:val="en-US"/>
        </w:rPr>
        <w:t>noapte</w:t>
      </w:r>
      <w:proofErr w:type="spellEnd"/>
      <w:r w:rsidRPr="00EC3804">
        <w:rPr>
          <w:b/>
          <w:i/>
          <w:color w:val="000000"/>
          <w:lang w:val="en-US"/>
        </w:rPr>
        <w:t xml:space="preserve"> (in </w:t>
      </w:r>
      <w:proofErr w:type="spellStart"/>
      <w:r w:rsidRPr="00EC3804">
        <w:rPr>
          <w:b/>
          <w:i/>
          <w:color w:val="000000"/>
          <w:lang w:val="en-US"/>
        </w:rPr>
        <w:t>cazuri</w:t>
      </w:r>
      <w:proofErr w:type="spellEnd"/>
      <w:r w:rsidRPr="00EC3804">
        <w:rPr>
          <w:b/>
          <w:i/>
          <w:color w:val="000000"/>
          <w:lang w:val="en-US"/>
        </w:rPr>
        <w:t xml:space="preserve"> </w:t>
      </w:r>
      <w:proofErr w:type="spellStart"/>
      <w:r w:rsidRPr="00EC3804">
        <w:rPr>
          <w:b/>
          <w:i/>
          <w:color w:val="000000"/>
          <w:lang w:val="en-US"/>
        </w:rPr>
        <w:t>exceptionale</w:t>
      </w:r>
      <w:proofErr w:type="spellEnd"/>
      <w:r w:rsidRPr="00EC3804">
        <w:rPr>
          <w:b/>
          <w:i/>
          <w:color w:val="000000"/>
          <w:lang w:val="en-US"/>
        </w:rPr>
        <w:t xml:space="preserve"> )</w:t>
      </w:r>
      <w:r w:rsidRPr="002B586D">
        <w:rPr>
          <w:b/>
          <w:i/>
          <w:color w:val="000000"/>
          <w:lang w:val="ro-RO"/>
        </w:rPr>
        <w:t xml:space="preserve"> , </w:t>
      </w:r>
      <w:r w:rsidRPr="002B586D">
        <w:rPr>
          <w:b/>
          <w:lang w:val="ro-RO"/>
        </w:rPr>
        <w:t>DDP -Franco destinaţie vămuit</w:t>
      </w:r>
    </w:p>
    <w:p w14:paraId="50420348" w14:textId="2AAD3361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lang w:val="it-IT"/>
        </w:rPr>
      </w:pPr>
      <w:r w:rsidRPr="00BE362C">
        <w:rPr>
          <w:b/>
          <w:lang w:val="it-IT"/>
        </w:rPr>
        <w:t>Termenul de valabilitate a contractului</w:t>
      </w:r>
      <w:r>
        <w:rPr>
          <w:b/>
          <w:lang w:val="it-IT"/>
        </w:rPr>
        <w:t>:___31 decembrie 202</w:t>
      </w:r>
      <w:r w:rsidR="00EC3804">
        <w:rPr>
          <w:b/>
          <w:lang w:val="it-IT"/>
        </w:rPr>
        <w:t>3</w:t>
      </w:r>
      <w:r w:rsidRPr="00BE362C">
        <w:rPr>
          <w:b/>
          <w:lang w:val="it-IT"/>
        </w:rPr>
        <w:t>______</w:t>
      </w:r>
      <w:r>
        <w:rPr>
          <w:b/>
          <w:lang w:val="it-IT"/>
        </w:rPr>
        <w:t>_____</w:t>
      </w:r>
    </w:p>
    <w:p w14:paraId="0F84CE7B" w14:textId="77777777" w:rsidR="009252C4" w:rsidRPr="00BE362C" w:rsidRDefault="009252C4" w:rsidP="009252C4">
      <w:pPr>
        <w:numPr>
          <w:ilvl w:val="0"/>
          <w:numId w:val="1"/>
        </w:numPr>
        <w:tabs>
          <w:tab w:val="right" w:pos="426"/>
        </w:tabs>
        <w:spacing w:before="120"/>
        <w:rPr>
          <w:b/>
          <w:lang w:val="it-IT"/>
        </w:rPr>
      </w:pPr>
      <w:r w:rsidRPr="00BE362C">
        <w:rPr>
          <w:b/>
          <w:lang w:val="it-IT"/>
        </w:rPr>
        <w:t>Contract de achiziție rezervat atelierelor protejate sau că acesta poate fi executat numai în cadrul unor programe de angajare protejată (după caz): _____</w:t>
      </w:r>
      <w:r>
        <w:rPr>
          <w:b/>
          <w:lang w:val="it-IT"/>
        </w:rPr>
        <w:t>NU__</w:t>
      </w:r>
    </w:p>
    <w:p w14:paraId="74F1F8AE" w14:textId="77777777" w:rsidR="009252C4" w:rsidRPr="00BE362C" w:rsidRDefault="009252C4" w:rsidP="009252C4">
      <w:pPr>
        <w:shd w:val="clear" w:color="auto" w:fill="FFFFFF" w:themeFill="background1"/>
        <w:tabs>
          <w:tab w:val="right" w:pos="426"/>
        </w:tabs>
        <w:ind w:left="7560" w:hanging="630"/>
        <w:contextualSpacing/>
      </w:pPr>
      <w:r>
        <w:rPr>
          <w:lang w:val="ro-MD"/>
        </w:rPr>
        <w:t xml:space="preserve">     </w:t>
      </w:r>
      <w:r w:rsidRPr="00BE362C">
        <w:t>(</w:t>
      </w:r>
      <w:proofErr w:type="spellStart"/>
      <w:r w:rsidRPr="00BE362C">
        <w:t>indicați</w:t>
      </w:r>
      <w:proofErr w:type="spellEnd"/>
      <w:r>
        <w:rPr>
          <w:lang w:val="ro-MD"/>
        </w:rPr>
        <w:t xml:space="preserve"> </w:t>
      </w:r>
      <w:proofErr w:type="spellStart"/>
      <w:r w:rsidRPr="00BE362C">
        <w:t>da</w:t>
      </w:r>
      <w:proofErr w:type="spellEnd"/>
      <w:r>
        <w:rPr>
          <w:lang w:val="ro-MD"/>
        </w:rPr>
        <w:t xml:space="preserve"> </w:t>
      </w:r>
      <w:proofErr w:type="spellStart"/>
      <w:r w:rsidRPr="00BE362C">
        <w:t>sau</w:t>
      </w:r>
      <w:proofErr w:type="spellEnd"/>
      <w:r>
        <w:rPr>
          <w:lang w:val="ro-MD"/>
        </w:rPr>
        <w:t xml:space="preserve"> </w:t>
      </w:r>
      <w:proofErr w:type="spellStart"/>
      <w:r w:rsidRPr="00BE362C">
        <w:t>nu</w:t>
      </w:r>
      <w:proofErr w:type="spellEnd"/>
      <w:r w:rsidRPr="00BE362C">
        <w:t>)</w:t>
      </w:r>
    </w:p>
    <w:p w14:paraId="01DE2DAA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rPr>
          <w:b/>
          <w:lang w:val="it-IT"/>
        </w:rPr>
      </w:pPr>
      <w:r w:rsidRPr="00867676">
        <w:rPr>
          <w:b/>
          <w:lang w:val="it-IT"/>
        </w:rPr>
        <w:tab/>
        <w:t>Prestarea serviciului este rezervată unei anumite profesii în temeiul unor legi</w:t>
      </w:r>
      <w:r>
        <w:rPr>
          <w:b/>
          <w:lang w:val="it-IT"/>
        </w:rPr>
        <w:t xml:space="preserve"> </w:t>
      </w:r>
      <w:r w:rsidRPr="00867676">
        <w:rPr>
          <w:b/>
          <w:lang w:val="it-IT"/>
        </w:rPr>
        <w:t xml:space="preserve">sau al unor acte administrative (după caz): </w:t>
      </w:r>
      <w:r>
        <w:rPr>
          <w:b/>
          <w:lang w:val="it-IT"/>
        </w:rPr>
        <w:t xml:space="preserve"> ___________Nu se aplică______</w:t>
      </w:r>
      <w:r w:rsidRPr="00BE362C">
        <w:rPr>
          <w:b/>
          <w:lang w:val="it-IT"/>
        </w:rPr>
        <w:t>____</w:t>
      </w:r>
      <w:r>
        <w:rPr>
          <w:b/>
          <w:lang w:val="it-IT"/>
        </w:rPr>
        <w:t>__</w:t>
      </w:r>
    </w:p>
    <w:p w14:paraId="438A8F60" w14:textId="77777777" w:rsidR="009252C4" w:rsidRPr="0094296A" w:rsidRDefault="009252C4" w:rsidP="009252C4">
      <w:pPr>
        <w:shd w:val="clear" w:color="auto" w:fill="FFFFFF" w:themeFill="background1"/>
        <w:tabs>
          <w:tab w:val="right" w:pos="426"/>
        </w:tabs>
        <w:contextualSpacing/>
        <w:jc w:val="center"/>
        <w:rPr>
          <w:lang w:val="en-US"/>
        </w:rPr>
      </w:pPr>
      <w:r w:rsidRPr="0094296A">
        <w:rPr>
          <w:lang w:val="en-US"/>
        </w:rPr>
        <w:t xml:space="preserve">(se </w:t>
      </w:r>
      <w:proofErr w:type="spellStart"/>
      <w:r w:rsidRPr="0094296A">
        <w:rPr>
          <w:lang w:val="en-US"/>
        </w:rPr>
        <w:t>menționează</w:t>
      </w:r>
      <w:proofErr w:type="spellEnd"/>
      <w:r>
        <w:rPr>
          <w:lang w:val="en-US"/>
        </w:rPr>
        <w:t xml:space="preserve"> </w:t>
      </w:r>
      <w:proofErr w:type="spellStart"/>
      <w:r w:rsidRPr="0094296A">
        <w:rPr>
          <w:lang w:val="en-US"/>
        </w:rPr>
        <w:t>respectivele</w:t>
      </w:r>
      <w:proofErr w:type="spellEnd"/>
      <w:r>
        <w:rPr>
          <w:lang w:val="en-US"/>
        </w:rPr>
        <w:t xml:space="preserve"> </w:t>
      </w:r>
      <w:proofErr w:type="spellStart"/>
      <w:r w:rsidRPr="0094296A">
        <w:rPr>
          <w:lang w:val="en-US"/>
        </w:rPr>
        <w:t>acte</w:t>
      </w:r>
      <w:proofErr w:type="spellEnd"/>
      <w:r w:rsidRPr="0094296A">
        <w:rPr>
          <w:lang w:val="en-US"/>
        </w:rPr>
        <w:t xml:space="preserve"> cu </w:t>
      </w:r>
      <w:proofErr w:type="spellStart"/>
      <w:r w:rsidRPr="0094296A">
        <w:rPr>
          <w:lang w:val="en-US"/>
        </w:rPr>
        <w:t>putere</w:t>
      </w:r>
      <w:proofErr w:type="spellEnd"/>
      <w:r w:rsidRPr="0094296A">
        <w:rPr>
          <w:lang w:val="en-US"/>
        </w:rPr>
        <w:t xml:space="preserve"> de </w:t>
      </w:r>
      <w:proofErr w:type="spellStart"/>
      <w:r w:rsidRPr="0094296A">
        <w:rPr>
          <w:lang w:val="en-US"/>
        </w:rPr>
        <w:t>lege</w:t>
      </w:r>
      <w:proofErr w:type="spellEnd"/>
      <w:r>
        <w:rPr>
          <w:lang w:val="en-US"/>
        </w:rPr>
        <w:t xml:space="preserve"> </w:t>
      </w:r>
      <w:proofErr w:type="spellStart"/>
      <w:r w:rsidRPr="0094296A"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 w:rsidRPr="0094296A">
        <w:rPr>
          <w:lang w:val="en-US"/>
        </w:rPr>
        <w:t>acte</w:t>
      </w:r>
      <w:proofErr w:type="spellEnd"/>
      <w:r w:rsidRPr="0094296A">
        <w:rPr>
          <w:lang w:val="en-US"/>
        </w:rPr>
        <w:t xml:space="preserve"> administrative)</w:t>
      </w:r>
    </w:p>
    <w:p w14:paraId="35AB2DB2" w14:textId="77777777" w:rsidR="009252C4" w:rsidRPr="00DF5D79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jc w:val="both"/>
        <w:rPr>
          <w:b/>
          <w:lang w:val="it-IT"/>
        </w:rPr>
      </w:pPr>
      <w:r w:rsidRPr="00BE362C">
        <w:rPr>
          <w:b/>
          <w:lang w:val="it-IT"/>
        </w:rPr>
        <w:t>Scurta descriere a criteriilor privind eligibilitatea operatorilor economici care pot determina eliminarea acestora și a criteriilor de selecție</w:t>
      </w:r>
      <w:r>
        <w:rPr>
          <w:b/>
          <w:lang w:val="it-IT"/>
        </w:rPr>
        <w:t>/de preselecție</w:t>
      </w:r>
      <w:r w:rsidRPr="00BE362C">
        <w:rPr>
          <w:b/>
          <w:lang w:val="it-IT"/>
        </w:rPr>
        <w:t>; nivelul minim (nivelurile minime) al (ale) cerințelor eventual impuse; se menționează</w:t>
      </w:r>
      <w:r>
        <w:rPr>
          <w:b/>
          <w:lang w:val="it-IT"/>
        </w:rPr>
        <w:t xml:space="preserve"> </w:t>
      </w:r>
      <w:r w:rsidRPr="00BE362C">
        <w:rPr>
          <w:b/>
          <w:lang w:val="it-IT"/>
        </w:rPr>
        <w:t xml:space="preserve">informațiile solicitate (DUAE, documentație): </w:t>
      </w:r>
    </w:p>
    <w:tbl>
      <w:tblPr>
        <w:tblStyle w:val="Grigliatabella2"/>
        <w:tblW w:w="9245" w:type="dxa"/>
        <w:tblLook w:val="04A0" w:firstRow="1" w:lastRow="0" w:firstColumn="1" w:lastColumn="0" w:noHBand="0" w:noVBand="1"/>
      </w:tblPr>
      <w:tblGrid>
        <w:gridCol w:w="500"/>
        <w:gridCol w:w="3469"/>
        <w:gridCol w:w="3685"/>
        <w:gridCol w:w="1591"/>
      </w:tblGrid>
      <w:tr w:rsidR="009252C4" w:rsidRPr="00BE362C" w14:paraId="344B1566" w14:textId="77777777" w:rsidTr="00EC3804">
        <w:tc>
          <w:tcPr>
            <w:tcW w:w="500" w:type="dxa"/>
            <w:shd w:val="clear" w:color="auto" w:fill="auto"/>
          </w:tcPr>
          <w:p w14:paraId="0304CBA7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BE362C">
              <w:rPr>
                <w:b/>
                <w:iCs/>
              </w:rPr>
              <w:t>Nr</w:t>
            </w:r>
            <w:proofErr w:type="spellEnd"/>
            <w:r w:rsidRPr="00BE362C">
              <w:rPr>
                <w:b/>
                <w:iCs/>
              </w:rPr>
              <w:t>. d/o</w:t>
            </w:r>
          </w:p>
        </w:tc>
        <w:tc>
          <w:tcPr>
            <w:tcW w:w="3469" w:type="dxa"/>
            <w:shd w:val="clear" w:color="auto" w:fill="auto"/>
          </w:tcPr>
          <w:p w14:paraId="6A056BCE" w14:textId="77777777" w:rsidR="009252C4" w:rsidRPr="00B5415A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Criteriile de calificare și de selecție</w:t>
            </w:r>
          </w:p>
          <w:p w14:paraId="6D05A922" w14:textId="77777777" w:rsidR="009252C4" w:rsidRPr="00B5415A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(</w:t>
            </w:r>
            <w:proofErr w:type="spellStart"/>
            <w:r w:rsidRPr="00B5415A">
              <w:rPr>
                <w:b/>
                <w:iCs/>
                <w:lang w:val="en-GB"/>
              </w:rPr>
              <w:t>Descrierea</w:t>
            </w:r>
            <w:proofErr w:type="spellEnd"/>
            <w:r>
              <w:rPr>
                <w:b/>
                <w:iCs/>
                <w:lang w:val="ro-MD"/>
              </w:rPr>
              <w:t xml:space="preserve"> </w:t>
            </w:r>
            <w:proofErr w:type="spellStart"/>
            <w:r w:rsidRPr="00B5415A">
              <w:rPr>
                <w:b/>
                <w:iCs/>
                <w:lang w:val="en-GB"/>
              </w:rPr>
              <w:t>criteriului</w:t>
            </w:r>
            <w:proofErr w:type="spellEnd"/>
            <w:r w:rsidRPr="00B5415A">
              <w:rPr>
                <w:b/>
                <w:iCs/>
                <w:lang w:val="en-GB"/>
              </w:rPr>
              <w:t>/</w:t>
            </w:r>
            <w:proofErr w:type="spellStart"/>
            <w:r w:rsidRPr="00B5415A">
              <w:rPr>
                <w:b/>
                <w:iCs/>
                <w:lang w:val="en-GB"/>
              </w:rPr>
              <w:t>cerinței</w:t>
            </w:r>
            <w:proofErr w:type="spellEnd"/>
            <w:r>
              <w:rPr>
                <w:b/>
                <w:iCs/>
                <w:lang w:val="en-GB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0D367265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it-IT"/>
              </w:rPr>
            </w:pPr>
            <w:r w:rsidRPr="00BE362C">
              <w:rPr>
                <w:b/>
                <w:iCs/>
                <w:lang w:val="it-IT"/>
              </w:rPr>
              <w:t>Mod de demonstrare a îndeplinirii criteriului/cerinței:</w:t>
            </w:r>
          </w:p>
        </w:tc>
        <w:tc>
          <w:tcPr>
            <w:tcW w:w="1591" w:type="dxa"/>
            <w:shd w:val="clear" w:color="auto" w:fill="auto"/>
          </w:tcPr>
          <w:p w14:paraId="7CCF35AC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E362C">
              <w:rPr>
                <w:b/>
                <w:iCs/>
              </w:rPr>
              <w:t>Nivelul</w:t>
            </w:r>
            <w:proofErr w:type="spellEnd"/>
            <w:r>
              <w:rPr>
                <w:b/>
                <w:iCs/>
                <w:lang w:val="ro-MD"/>
              </w:rPr>
              <w:t xml:space="preserve"> </w:t>
            </w:r>
            <w:proofErr w:type="spellStart"/>
            <w:r w:rsidRPr="00BE362C">
              <w:rPr>
                <w:b/>
                <w:iCs/>
              </w:rPr>
              <w:t>minim</w:t>
            </w:r>
            <w:proofErr w:type="spellEnd"/>
            <w:r w:rsidRPr="00BE362C">
              <w:rPr>
                <w:b/>
                <w:iCs/>
              </w:rPr>
              <w:t>/</w:t>
            </w:r>
            <w:r w:rsidRPr="00BE362C">
              <w:rPr>
                <w:b/>
                <w:iCs/>
              </w:rPr>
              <w:br/>
            </w:r>
            <w:proofErr w:type="spellStart"/>
            <w:r w:rsidRPr="00BE362C">
              <w:rPr>
                <w:b/>
                <w:iCs/>
              </w:rPr>
              <w:t>Obligativitatea</w:t>
            </w:r>
            <w:proofErr w:type="spellEnd"/>
          </w:p>
        </w:tc>
      </w:tr>
      <w:tr w:rsidR="009252C4" w:rsidRPr="00BE362C" w14:paraId="1872D590" w14:textId="77777777" w:rsidTr="00EC3804">
        <w:tc>
          <w:tcPr>
            <w:tcW w:w="500" w:type="dxa"/>
            <w:shd w:val="clear" w:color="auto" w:fill="auto"/>
          </w:tcPr>
          <w:p w14:paraId="3F80C518" w14:textId="77777777" w:rsidR="009252C4" w:rsidRPr="002B586D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A15F7CB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ofertant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47D00AED" w14:textId="77777777" w:rsidR="009252C4" w:rsidRPr="00EC380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lang w:val="en-US"/>
              </w:rPr>
              <w:t>Confirmat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semnatură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ștampila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participantului</w:t>
            </w:r>
            <w:proofErr w:type="spellEnd"/>
          </w:p>
        </w:tc>
        <w:tc>
          <w:tcPr>
            <w:tcW w:w="1591" w:type="dxa"/>
            <w:shd w:val="clear" w:color="auto" w:fill="auto"/>
            <w:vAlign w:val="center"/>
          </w:tcPr>
          <w:p w14:paraId="133FFA52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proofErr w:type="spellStart"/>
            <w:r>
              <w:t>Obligatoriu</w:t>
            </w:r>
            <w:proofErr w:type="spellEnd"/>
          </w:p>
        </w:tc>
      </w:tr>
      <w:tr w:rsidR="009252C4" w:rsidRPr="00BE362C" w14:paraId="35A1BB1A" w14:textId="77777777" w:rsidTr="00EC3804">
        <w:tc>
          <w:tcPr>
            <w:tcW w:w="500" w:type="dxa"/>
            <w:shd w:val="clear" w:color="auto" w:fill="auto"/>
          </w:tcPr>
          <w:p w14:paraId="0877AA84" w14:textId="77777777" w:rsidR="009252C4" w:rsidRPr="002B586D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469" w:type="dxa"/>
            <w:vAlign w:val="center"/>
          </w:tcPr>
          <w:p w14:paraId="71D53C14" w14:textId="77777777" w:rsidR="009252C4" w:rsidRPr="00EC380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EC3804">
              <w:rPr>
                <w:color w:val="000000" w:themeColor="text1"/>
                <w:lang w:val="en-US"/>
              </w:rPr>
              <w:t>Specificațial</w:t>
            </w:r>
            <w:proofErr w:type="spellEnd"/>
            <w:r w:rsidRPr="00EC3804"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 w:rsidRPr="00EC3804">
              <w:rPr>
                <w:color w:val="000000" w:themeColor="text1"/>
                <w:lang w:val="en-US"/>
              </w:rPr>
              <w:t>preț</w:t>
            </w:r>
            <w:proofErr w:type="spellEnd"/>
            <w:r w:rsidRPr="00EC380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EC3804">
              <w:rPr>
                <w:color w:val="000000" w:themeColor="text1"/>
                <w:lang w:val="en-US"/>
              </w:rPr>
              <w:t>anexa</w:t>
            </w:r>
            <w:proofErr w:type="spellEnd"/>
            <w:r w:rsidRPr="00EC3804">
              <w:rPr>
                <w:color w:val="000000" w:themeColor="text1"/>
                <w:lang w:val="en-US"/>
              </w:rPr>
              <w:t xml:space="preserve"> nr.23</w:t>
            </w:r>
          </w:p>
        </w:tc>
        <w:tc>
          <w:tcPr>
            <w:tcW w:w="3685" w:type="dxa"/>
            <w:vAlign w:val="center"/>
          </w:tcPr>
          <w:p w14:paraId="1C6EB8F7" w14:textId="77777777" w:rsidR="009252C4" w:rsidRPr="00EC380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lang w:val="en-US"/>
              </w:rPr>
              <w:t>Confirmat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semnatură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ștampila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participantului</w:t>
            </w:r>
            <w:proofErr w:type="spellEnd"/>
          </w:p>
        </w:tc>
        <w:tc>
          <w:tcPr>
            <w:tcW w:w="1591" w:type="dxa"/>
            <w:vAlign w:val="center"/>
          </w:tcPr>
          <w:p w14:paraId="5EBA8C35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proofErr w:type="spellStart"/>
            <w:r>
              <w:t>Obligatoriu</w:t>
            </w:r>
            <w:proofErr w:type="spellEnd"/>
          </w:p>
        </w:tc>
      </w:tr>
      <w:tr w:rsidR="009252C4" w:rsidRPr="00BE362C" w14:paraId="67B3EE30" w14:textId="77777777" w:rsidTr="00EC3804">
        <w:tc>
          <w:tcPr>
            <w:tcW w:w="500" w:type="dxa"/>
            <w:shd w:val="clear" w:color="auto" w:fill="auto"/>
          </w:tcPr>
          <w:p w14:paraId="189392DD" w14:textId="77777777" w:rsidR="009252C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469" w:type="dxa"/>
            <w:vAlign w:val="center"/>
          </w:tcPr>
          <w:p w14:paraId="7075E786" w14:textId="77777777" w:rsidR="009252C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Specificația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tehnică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anexa</w:t>
            </w:r>
            <w:proofErr w:type="spellEnd"/>
            <w:r>
              <w:rPr>
                <w:color w:val="000000" w:themeColor="text1"/>
              </w:rPr>
              <w:t xml:space="preserve"> nr.22</w:t>
            </w:r>
          </w:p>
        </w:tc>
        <w:tc>
          <w:tcPr>
            <w:tcW w:w="3685" w:type="dxa"/>
            <w:vAlign w:val="center"/>
          </w:tcPr>
          <w:p w14:paraId="763FE534" w14:textId="77777777" w:rsidR="009252C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Confirmat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semnatură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ștampila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participantului</w:t>
            </w:r>
            <w:proofErr w:type="spellEnd"/>
          </w:p>
        </w:tc>
        <w:tc>
          <w:tcPr>
            <w:tcW w:w="1591" w:type="dxa"/>
            <w:vAlign w:val="center"/>
          </w:tcPr>
          <w:p w14:paraId="0C4900E4" w14:textId="77777777" w:rsidR="009252C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</w:pPr>
            <w:proofErr w:type="spellStart"/>
            <w:r>
              <w:t>Obligatoriu</w:t>
            </w:r>
            <w:proofErr w:type="spellEnd"/>
          </w:p>
        </w:tc>
      </w:tr>
      <w:tr w:rsidR="009252C4" w:rsidRPr="00BE362C" w14:paraId="401BDD46" w14:textId="77777777" w:rsidTr="00EC3804">
        <w:tc>
          <w:tcPr>
            <w:tcW w:w="500" w:type="dxa"/>
            <w:shd w:val="clear" w:color="auto" w:fill="auto"/>
          </w:tcPr>
          <w:p w14:paraId="7CC58C96" w14:textId="77777777" w:rsidR="009252C4" w:rsidRPr="002B586D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14:paraId="41AF5EF0" w14:textId="77777777" w:rsidR="009252C4" w:rsidRPr="00EC380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Decizie</w:t>
            </w:r>
            <w:proofErr w:type="spellEnd"/>
            <w:r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color w:val="000000" w:themeColor="text1"/>
                <w:lang w:val="en-US"/>
              </w:rPr>
              <w:t>înregistrare</w:t>
            </w:r>
            <w:proofErr w:type="spellEnd"/>
            <w:r>
              <w:rPr>
                <w:color w:val="000000" w:themeColor="text1"/>
                <w:lang w:val="en-US"/>
              </w:rPr>
              <w:t xml:space="preserve"> a </w:t>
            </w:r>
            <w:proofErr w:type="spellStart"/>
            <w:r>
              <w:rPr>
                <w:color w:val="000000" w:themeColor="text1"/>
                <w:lang w:val="en-US"/>
              </w:rPr>
              <w:t>întreprinderii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FD9EE2E" w14:textId="77777777" w:rsidR="009252C4" w:rsidRPr="00EC380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Copie</w:t>
            </w:r>
            <w:proofErr w:type="spellEnd"/>
            <w:r>
              <w:rPr>
                <w:color w:val="000000" w:themeColor="text1"/>
                <w:lang w:val="en-US"/>
              </w:rPr>
              <w:t xml:space="preserve">- </w:t>
            </w:r>
            <w:proofErr w:type="spellStart"/>
            <w:r>
              <w:rPr>
                <w:color w:val="000000" w:themeColor="text1"/>
                <w:lang w:val="en-US"/>
              </w:rPr>
              <w:t>Confirmat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semnatură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ștampila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participantului</w:t>
            </w:r>
            <w:proofErr w:type="spellEnd"/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66936879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proofErr w:type="spellStart"/>
            <w:r>
              <w:t>Obligatoriu</w:t>
            </w:r>
            <w:proofErr w:type="spellEnd"/>
          </w:p>
        </w:tc>
      </w:tr>
      <w:tr w:rsidR="009252C4" w:rsidRPr="00BE362C" w14:paraId="2352E50E" w14:textId="77777777" w:rsidTr="00EC3804">
        <w:tc>
          <w:tcPr>
            <w:tcW w:w="500" w:type="dxa"/>
            <w:shd w:val="clear" w:color="auto" w:fill="auto"/>
          </w:tcPr>
          <w:p w14:paraId="08048ED0" w14:textId="77777777" w:rsidR="009252C4" w:rsidRPr="002B586D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31E786DF" w14:textId="77777777" w:rsidR="009252C4" w:rsidRPr="00EC380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Licența</w:t>
            </w:r>
            <w:proofErr w:type="spellEnd"/>
            <w:r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color w:val="000000" w:themeColor="text1"/>
                <w:lang w:val="en-US"/>
              </w:rPr>
              <w:t>activitate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și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anexa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A2DF387" w14:textId="77777777" w:rsidR="009252C4" w:rsidRPr="00EC380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Copie</w:t>
            </w:r>
            <w:proofErr w:type="spellEnd"/>
            <w:r>
              <w:rPr>
                <w:color w:val="000000" w:themeColor="text1"/>
                <w:lang w:val="en-US"/>
              </w:rPr>
              <w:t xml:space="preserve">- </w:t>
            </w:r>
            <w:proofErr w:type="spellStart"/>
            <w:r>
              <w:rPr>
                <w:color w:val="000000" w:themeColor="text1"/>
                <w:lang w:val="en-US"/>
              </w:rPr>
              <w:t>Confirmat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semnatură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ștampila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participantului</w:t>
            </w:r>
            <w:proofErr w:type="spellEnd"/>
            <w:r>
              <w:rPr>
                <w:lang w:val="en-US"/>
              </w:rPr>
              <w:t xml:space="preserve">, se </w:t>
            </w:r>
            <w:proofErr w:type="spellStart"/>
            <w:r>
              <w:rPr>
                <w:lang w:val="en-US"/>
              </w:rPr>
              <w:t>prezintă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cazul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care </w:t>
            </w:r>
            <w:proofErr w:type="spellStart"/>
            <w:r>
              <w:rPr>
                <w:lang w:val="en-US"/>
              </w:rPr>
              <w:t>documentul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dat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licențiază</w:t>
            </w:r>
            <w:proofErr w:type="spellEnd"/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6FE445B3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proofErr w:type="spellStart"/>
            <w:r w:rsidRPr="000B490E">
              <w:t>Obligatoriu</w:t>
            </w:r>
            <w:proofErr w:type="spellEnd"/>
          </w:p>
        </w:tc>
      </w:tr>
      <w:tr w:rsidR="009252C4" w:rsidRPr="00BE362C" w14:paraId="35780235" w14:textId="77777777" w:rsidTr="00EC3804">
        <w:tc>
          <w:tcPr>
            <w:tcW w:w="500" w:type="dxa"/>
            <w:shd w:val="clear" w:color="auto" w:fill="auto"/>
          </w:tcPr>
          <w:p w14:paraId="3E2A1BD5" w14:textId="77777777" w:rsidR="009252C4" w:rsidRPr="002B586D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707A9ABC" w14:textId="77777777" w:rsidR="009252C4" w:rsidRPr="00EC380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Certificat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privind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lipsa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sau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existența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restanțelor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față</w:t>
            </w:r>
            <w:proofErr w:type="spellEnd"/>
            <w:r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color w:val="000000" w:themeColor="text1"/>
                <w:lang w:val="en-US"/>
              </w:rPr>
              <w:t>bugetul</w:t>
            </w:r>
            <w:proofErr w:type="spellEnd"/>
            <w:r>
              <w:rPr>
                <w:color w:val="000000" w:themeColor="text1"/>
                <w:lang w:val="en-US"/>
              </w:rPr>
              <w:t xml:space="preserve"> public </w:t>
            </w:r>
            <w:proofErr w:type="spellStart"/>
            <w:r>
              <w:rPr>
                <w:color w:val="000000" w:themeColor="text1"/>
                <w:lang w:val="en-US"/>
              </w:rPr>
              <w:t>național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A8F0EC4" w14:textId="77777777" w:rsidR="009252C4" w:rsidRPr="00EC380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Original </w:t>
            </w:r>
            <w:proofErr w:type="spellStart"/>
            <w:r>
              <w:rPr>
                <w:color w:val="000000" w:themeColor="text1"/>
                <w:lang w:val="en-US"/>
              </w:rPr>
              <w:t>sau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Copia</w:t>
            </w:r>
            <w:proofErr w:type="spellEnd"/>
            <w:r>
              <w:rPr>
                <w:color w:val="000000" w:themeColor="text1"/>
                <w:lang w:val="en-US"/>
              </w:rPr>
              <w:t xml:space="preserve">- </w:t>
            </w:r>
            <w:proofErr w:type="spellStart"/>
            <w:r>
              <w:rPr>
                <w:color w:val="000000" w:themeColor="text1"/>
                <w:lang w:val="en-US"/>
              </w:rPr>
              <w:t>Confirmată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semnatură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ștampila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participantului</w:t>
            </w:r>
            <w:proofErr w:type="spellEnd"/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4D364168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proofErr w:type="spellStart"/>
            <w:r w:rsidRPr="000B490E">
              <w:t>Obligatoriu</w:t>
            </w:r>
            <w:proofErr w:type="spellEnd"/>
          </w:p>
        </w:tc>
      </w:tr>
      <w:tr w:rsidR="009252C4" w:rsidRPr="00BE362C" w14:paraId="1D621133" w14:textId="77777777" w:rsidTr="00EC3804">
        <w:tc>
          <w:tcPr>
            <w:tcW w:w="500" w:type="dxa"/>
            <w:shd w:val="clear" w:color="auto" w:fill="auto"/>
          </w:tcPr>
          <w:p w14:paraId="5D241E4D" w14:textId="37152EB9" w:rsidR="009252C4" w:rsidRPr="00EC3804" w:rsidRDefault="00EC380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6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14:paraId="4DAB6323" w14:textId="77777777" w:rsidR="009252C4" w:rsidRPr="00EC380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Certificat</w:t>
            </w:r>
            <w:proofErr w:type="spellEnd"/>
            <w:r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color w:val="000000" w:themeColor="text1"/>
                <w:lang w:val="en-US"/>
              </w:rPr>
              <w:t>conformitate</w:t>
            </w:r>
            <w:proofErr w:type="spellEnd"/>
            <w:r>
              <w:rPr>
                <w:color w:val="000000" w:themeColor="text1"/>
                <w:lang w:val="en-US"/>
              </w:rPr>
              <w:t>/</w:t>
            </w:r>
            <w:proofErr w:type="spellStart"/>
            <w:r>
              <w:rPr>
                <w:color w:val="000000" w:themeColor="text1"/>
                <w:lang w:val="en-US"/>
              </w:rPr>
              <w:t>Declarația</w:t>
            </w:r>
            <w:proofErr w:type="spellEnd"/>
            <w:r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color w:val="000000" w:themeColor="text1"/>
                <w:lang w:val="en-US"/>
              </w:rPr>
              <w:t>conformitate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3071686" w14:textId="77777777" w:rsidR="009252C4" w:rsidRPr="00EC380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Copie</w:t>
            </w:r>
            <w:proofErr w:type="spellEnd"/>
            <w:r>
              <w:rPr>
                <w:color w:val="000000" w:themeColor="text1"/>
                <w:lang w:val="en-US"/>
              </w:rPr>
              <w:t xml:space="preserve">- </w:t>
            </w:r>
            <w:proofErr w:type="spellStart"/>
            <w:r>
              <w:rPr>
                <w:color w:val="000000" w:themeColor="text1"/>
                <w:lang w:val="en-US"/>
              </w:rPr>
              <w:t>Confirmat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semnatură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ștampila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participantului</w:t>
            </w:r>
            <w:proofErr w:type="spellEnd"/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01F7E03C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proofErr w:type="spellStart"/>
            <w:r w:rsidRPr="000B490E">
              <w:t>Obligatoriu</w:t>
            </w:r>
            <w:proofErr w:type="spellEnd"/>
          </w:p>
        </w:tc>
      </w:tr>
      <w:tr w:rsidR="009252C4" w:rsidRPr="00BE362C" w14:paraId="45874627" w14:textId="77777777" w:rsidTr="00EC3804">
        <w:tc>
          <w:tcPr>
            <w:tcW w:w="500" w:type="dxa"/>
            <w:shd w:val="clear" w:color="auto" w:fill="auto"/>
          </w:tcPr>
          <w:p w14:paraId="563A9C3B" w14:textId="2F41508E" w:rsidR="009252C4" w:rsidRPr="00EC3804" w:rsidRDefault="00EC380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7</w:t>
            </w:r>
          </w:p>
        </w:tc>
        <w:tc>
          <w:tcPr>
            <w:tcW w:w="3469" w:type="dxa"/>
            <w:vAlign w:val="center"/>
          </w:tcPr>
          <w:p w14:paraId="218877F3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proofErr w:type="spellStart"/>
            <w:r>
              <w:rPr>
                <w:color w:val="000000" w:themeColor="text1"/>
                <w:lang w:val="en-US"/>
              </w:rPr>
              <w:t>Garanția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penru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ofertă</w:t>
            </w:r>
            <w:proofErr w:type="spellEnd"/>
          </w:p>
        </w:tc>
        <w:tc>
          <w:tcPr>
            <w:tcW w:w="3685" w:type="dxa"/>
            <w:vAlign w:val="center"/>
          </w:tcPr>
          <w:p w14:paraId="6E1A43D2" w14:textId="77777777" w:rsidR="009252C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Confirmat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semnatură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ștampila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participantului</w:t>
            </w:r>
            <w:proofErr w:type="spellEnd"/>
          </w:p>
          <w:p w14:paraId="3229FD2F" w14:textId="5E6BA89A" w:rsidR="00EC3804" w:rsidRPr="00EC3804" w:rsidRDefault="00EC3804" w:rsidP="00EC3804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EC3804">
              <w:rPr>
                <w:iCs/>
                <w:lang w:val="en-US"/>
              </w:rPr>
              <w:t>Garanţia</w:t>
            </w:r>
            <w:proofErr w:type="spellEnd"/>
            <w:r w:rsidRPr="00EC3804">
              <w:rPr>
                <w:iCs/>
                <w:lang w:val="en-US"/>
              </w:rPr>
              <w:t xml:space="preserve"> </w:t>
            </w:r>
            <w:proofErr w:type="spellStart"/>
            <w:r w:rsidRPr="00EC3804">
              <w:rPr>
                <w:iCs/>
                <w:lang w:val="en-US"/>
              </w:rPr>
              <w:t>pentru</w:t>
            </w:r>
            <w:proofErr w:type="spellEnd"/>
            <w:r w:rsidRPr="00EC3804">
              <w:rPr>
                <w:iCs/>
                <w:lang w:val="en-US"/>
              </w:rPr>
              <w:t xml:space="preserve"> </w:t>
            </w:r>
            <w:proofErr w:type="spellStart"/>
            <w:r w:rsidRPr="00EC3804">
              <w:rPr>
                <w:iCs/>
                <w:lang w:val="en-US"/>
              </w:rPr>
              <w:t>ofertă</w:t>
            </w:r>
            <w:proofErr w:type="spellEnd"/>
            <w:r w:rsidRPr="00EC3804">
              <w:rPr>
                <w:iCs/>
                <w:lang w:val="en-US"/>
              </w:rPr>
              <w:t xml:space="preserve"> </w:t>
            </w:r>
            <w:proofErr w:type="spellStart"/>
            <w:r w:rsidRPr="00EC3804">
              <w:rPr>
                <w:iCs/>
                <w:lang w:val="en-US"/>
              </w:rPr>
              <w:t>prin</w:t>
            </w:r>
            <w:proofErr w:type="spellEnd"/>
            <w:r w:rsidRPr="00EC3804">
              <w:rPr>
                <w:iCs/>
                <w:lang w:val="en-US"/>
              </w:rPr>
              <w:t xml:space="preserve"> transfer la </w:t>
            </w:r>
            <w:proofErr w:type="spellStart"/>
            <w:r w:rsidRPr="00EC3804">
              <w:rPr>
                <w:iCs/>
                <w:lang w:val="en-US"/>
              </w:rPr>
              <w:t>contul</w:t>
            </w:r>
            <w:proofErr w:type="spellEnd"/>
            <w:r w:rsidRPr="00EC3804">
              <w:rPr>
                <w:iCs/>
                <w:lang w:val="en-US"/>
              </w:rPr>
              <w:t xml:space="preserve"> </w:t>
            </w:r>
            <w:proofErr w:type="spellStart"/>
            <w:r w:rsidRPr="00EC3804">
              <w:rPr>
                <w:iCs/>
                <w:lang w:val="en-US"/>
              </w:rPr>
              <w:t>autorităţii</w:t>
            </w:r>
            <w:proofErr w:type="spellEnd"/>
            <w:r w:rsidRPr="00EC3804">
              <w:rPr>
                <w:iCs/>
                <w:lang w:val="en-US"/>
              </w:rPr>
              <w:t xml:space="preserve"> </w:t>
            </w:r>
            <w:proofErr w:type="spellStart"/>
            <w:r w:rsidRPr="00EC3804">
              <w:rPr>
                <w:iCs/>
                <w:lang w:val="en-US"/>
              </w:rPr>
              <w:t>contractante</w:t>
            </w:r>
            <w:proofErr w:type="spellEnd"/>
            <w:r w:rsidRPr="00EC3804">
              <w:rPr>
                <w:iCs/>
                <w:lang w:val="en-US"/>
              </w:rPr>
              <w:t xml:space="preserve">, conform </w:t>
            </w:r>
            <w:proofErr w:type="spellStart"/>
            <w:r w:rsidRPr="00EC3804">
              <w:rPr>
                <w:iCs/>
                <w:lang w:val="en-US"/>
              </w:rPr>
              <w:t>următoarelor</w:t>
            </w:r>
            <w:proofErr w:type="spellEnd"/>
            <w:r w:rsidRPr="00EC3804">
              <w:rPr>
                <w:iCs/>
                <w:lang w:val="en-US"/>
              </w:rPr>
              <w:t xml:space="preserve"> date </w:t>
            </w:r>
            <w:proofErr w:type="spellStart"/>
            <w:r w:rsidRPr="00EC3804">
              <w:rPr>
                <w:iCs/>
                <w:lang w:val="en-US"/>
              </w:rPr>
              <w:t>bancare</w:t>
            </w:r>
            <w:proofErr w:type="spellEnd"/>
            <w:r w:rsidRPr="00EC3804">
              <w:rPr>
                <w:iCs/>
                <w:lang w:val="en-US"/>
              </w:rPr>
              <w:t>:</w:t>
            </w:r>
          </w:p>
          <w:p w14:paraId="0FE2C094" w14:textId="77777777" w:rsidR="00EC3804" w:rsidRPr="00EC3804" w:rsidRDefault="00EC3804" w:rsidP="00EC3804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EC3804">
              <w:rPr>
                <w:iCs/>
                <w:lang w:val="en-US"/>
              </w:rPr>
              <w:t>Beneficiarul</w:t>
            </w:r>
            <w:proofErr w:type="spellEnd"/>
            <w:r w:rsidRPr="00EC3804">
              <w:rPr>
                <w:iCs/>
                <w:lang w:val="en-US"/>
              </w:rPr>
              <w:t xml:space="preserve"> </w:t>
            </w:r>
            <w:proofErr w:type="spellStart"/>
            <w:r w:rsidRPr="00EC3804">
              <w:rPr>
                <w:iCs/>
                <w:lang w:val="en-US"/>
              </w:rPr>
              <w:t>plăţii</w:t>
            </w:r>
            <w:proofErr w:type="spellEnd"/>
            <w:r w:rsidRPr="00EC3804">
              <w:rPr>
                <w:iCs/>
                <w:lang w:val="en-US"/>
              </w:rPr>
              <w:t>: IMSP IFP “</w:t>
            </w:r>
            <w:proofErr w:type="spellStart"/>
            <w:r w:rsidRPr="00EC3804">
              <w:rPr>
                <w:iCs/>
                <w:lang w:val="en-US"/>
              </w:rPr>
              <w:t>Chiril</w:t>
            </w:r>
            <w:proofErr w:type="spellEnd"/>
            <w:r w:rsidRPr="00EC3804">
              <w:rPr>
                <w:iCs/>
                <w:lang w:val="en-US"/>
              </w:rPr>
              <w:t xml:space="preserve"> </w:t>
            </w:r>
            <w:proofErr w:type="spellStart"/>
            <w:r w:rsidRPr="00EC3804">
              <w:rPr>
                <w:iCs/>
                <w:lang w:val="en-US"/>
              </w:rPr>
              <w:t>Draganiuc</w:t>
            </w:r>
            <w:proofErr w:type="spellEnd"/>
            <w:r w:rsidRPr="00EC3804">
              <w:rPr>
                <w:iCs/>
                <w:lang w:val="en-US"/>
              </w:rPr>
              <w:t>”</w:t>
            </w:r>
          </w:p>
          <w:p w14:paraId="0902B2B4" w14:textId="77777777" w:rsidR="00EC3804" w:rsidRPr="00EC3804" w:rsidRDefault="00EC3804" w:rsidP="00EC3804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EC3804">
              <w:rPr>
                <w:iCs/>
                <w:lang w:val="en-US"/>
              </w:rPr>
              <w:t>Denumirea</w:t>
            </w:r>
            <w:proofErr w:type="spellEnd"/>
            <w:r w:rsidRPr="00EC3804">
              <w:rPr>
                <w:iCs/>
                <w:lang w:val="en-US"/>
              </w:rPr>
              <w:t xml:space="preserve"> </w:t>
            </w:r>
            <w:proofErr w:type="spellStart"/>
            <w:r w:rsidRPr="00EC3804">
              <w:rPr>
                <w:iCs/>
                <w:lang w:val="en-US"/>
              </w:rPr>
              <w:t>Băncii</w:t>
            </w:r>
            <w:proofErr w:type="spellEnd"/>
            <w:r w:rsidRPr="00EC3804">
              <w:rPr>
                <w:iCs/>
                <w:lang w:val="en-US"/>
              </w:rPr>
              <w:t xml:space="preserve">: </w:t>
            </w:r>
            <w:proofErr w:type="spellStart"/>
            <w:r w:rsidRPr="00EC3804">
              <w:rPr>
                <w:iCs/>
                <w:lang w:val="en-US"/>
              </w:rPr>
              <w:t>BC’Moldindconbank’S.A</w:t>
            </w:r>
            <w:proofErr w:type="spellEnd"/>
            <w:r w:rsidRPr="00EC3804">
              <w:rPr>
                <w:iCs/>
                <w:lang w:val="en-US"/>
              </w:rPr>
              <w:t>. fil.’</w:t>
            </w:r>
            <w:proofErr w:type="spellStart"/>
            <w:r w:rsidRPr="00EC3804">
              <w:rPr>
                <w:iCs/>
                <w:lang w:val="en-US"/>
              </w:rPr>
              <w:t>Telecentru</w:t>
            </w:r>
            <w:proofErr w:type="spellEnd"/>
            <w:r w:rsidRPr="00EC3804">
              <w:rPr>
                <w:iCs/>
                <w:lang w:val="en-US"/>
              </w:rPr>
              <w:t>’</w:t>
            </w:r>
          </w:p>
          <w:p w14:paraId="478E5B10" w14:textId="77777777" w:rsidR="00EC3804" w:rsidRPr="00EC3804" w:rsidRDefault="00EC3804" w:rsidP="00EC3804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EC3804">
              <w:rPr>
                <w:iCs/>
                <w:lang w:val="en-US"/>
              </w:rPr>
              <w:t>Codul</w:t>
            </w:r>
            <w:proofErr w:type="spellEnd"/>
            <w:r w:rsidRPr="00EC3804">
              <w:rPr>
                <w:iCs/>
                <w:lang w:val="en-US"/>
              </w:rPr>
              <w:t xml:space="preserve"> fiscal: 1003600151724</w:t>
            </w:r>
          </w:p>
          <w:p w14:paraId="3B484D14" w14:textId="77777777" w:rsidR="00EC3804" w:rsidRPr="00EC3804" w:rsidRDefault="00EC3804" w:rsidP="00EC3804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EC3804">
              <w:rPr>
                <w:iCs/>
                <w:lang w:val="en-US"/>
              </w:rPr>
              <w:t>Contul</w:t>
            </w:r>
            <w:proofErr w:type="spellEnd"/>
            <w:r w:rsidRPr="00EC3804">
              <w:rPr>
                <w:iCs/>
                <w:lang w:val="en-US"/>
              </w:rPr>
              <w:t xml:space="preserve"> IBAN:MD46ML000000002251202272 </w:t>
            </w:r>
          </w:p>
          <w:p w14:paraId="5FC1D10E" w14:textId="77777777" w:rsidR="00EC3804" w:rsidRPr="00EC3804" w:rsidRDefault="00EC3804" w:rsidP="00EC3804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EC3804">
              <w:rPr>
                <w:iCs/>
                <w:lang w:val="en-US"/>
              </w:rPr>
              <w:t>Contul</w:t>
            </w:r>
            <w:proofErr w:type="spellEnd"/>
            <w:r w:rsidRPr="00EC3804">
              <w:rPr>
                <w:iCs/>
                <w:lang w:val="en-US"/>
              </w:rPr>
              <w:t xml:space="preserve"> </w:t>
            </w:r>
            <w:proofErr w:type="spellStart"/>
            <w:r w:rsidRPr="00EC3804">
              <w:rPr>
                <w:iCs/>
                <w:lang w:val="en-US"/>
              </w:rPr>
              <w:t>bancar</w:t>
            </w:r>
            <w:proofErr w:type="spellEnd"/>
            <w:r w:rsidRPr="00EC3804">
              <w:rPr>
                <w:iCs/>
                <w:lang w:val="en-US"/>
              </w:rPr>
              <w:t>: MOLDMD2X302</w:t>
            </w:r>
          </w:p>
          <w:p w14:paraId="0B6E6A11" w14:textId="4A5149B2" w:rsidR="00EC3804" w:rsidRPr="00EC3804" w:rsidRDefault="00EC3804" w:rsidP="00EC3804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EC3804">
              <w:rPr>
                <w:iCs/>
                <w:lang w:val="en-US"/>
              </w:rPr>
              <w:lastRenderedPageBreak/>
              <w:t>“</w:t>
            </w:r>
            <w:proofErr w:type="spellStart"/>
            <w:r w:rsidRPr="00EC3804">
              <w:rPr>
                <w:iCs/>
                <w:lang w:val="en-US"/>
              </w:rPr>
              <w:t>Pentru</w:t>
            </w:r>
            <w:proofErr w:type="spellEnd"/>
            <w:r w:rsidRPr="00EC3804">
              <w:rPr>
                <w:iCs/>
                <w:lang w:val="en-US"/>
              </w:rPr>
              <w:t xml:space="preserve"> </w:t>
            </w:r>
            <w:proofErr w:type="spellStart"/>
            <w:r w:rsidRPr="00EC3804">
              <w:rPr>
                <w:iCs/>
                <w:lang w:val="en-US"/>
              </w:rPr>
              <w:t>garanţia</w:t>
            </w:r>
            <w:proofErr w:type="spellEnd"/>
            <w:r w:rsidRPr="00EC3804">
              <w:rPr>
                <w:iCs/>
                <w:lang w:val="en-US"/>
              </w:rPr>
              <w:t xml:space="preserve"> </w:t>
            </w:r>
            <w:proofErr w:type="spellStart"/>
            <w:r w:rsidRPr="00EC3804">
              <w:rPr>
                <w:iCs/>
                <w:lang w:val="en-US"/>
              </w:rPr>
              <w:t>pentru</w:t>
            </w:r>
            <w:proofErr w:type="spellEnd"/>
            <w:r w:rsidRPr="00EC3804">
              <w:rPr>
                <w:iCs/>
                <w:lang w:val="en-US"/>
              </w:rPr>
              <w:t xml:space="preserve"> </w:t>
            </w:r>
            <w:proofErr w:type="spellStart"/>
            <w:r w:rsidRPr="00EC3804">
              <w:rPr>
                <w:iCs/>
                <w:lang w:val="en-US"/>
              </w:rPr>
              <w:t>ofertă</w:t>
            </w:r>
            <w:proofErr w:type="spellEnd"/>
            <w:r w:rsidRPr="00EC3804">
              <w:rPr>
                <w:iCs/>
                <w:lang w:val="en-US"/>
              </w:rPr>
              <w:t xml:space="preserve"> la </w:t>
            </w:r>
            <w:proofErr w:type="gramStart"/>
            <w:r>
              <w:rPr>
                <w:iCs/>
                <w:lang w:val="en-US"/>
              </w:rPr>
              <w:t>COP</w:t>
            </w:r>
            <w:r w:rsidRPr="00EC3804">
              <w:rPr>
                <w:iCs/>
                <w:lang w:val="en-US"/>
              </w:rPr>
              <w:t xml:space="preserve">  nr</w:t>
            </w:r>
            <w:proofErr w:type="gramEnd"/>
            <w:r w:rsidRPr="00EC3804">
              <w:rPr>
                <w:iCs/>
                <w:lang w:val="en-US"/>
              </w:rPr>
              <w:t>. ______ din   ______________.</w:t>
            </w:r>
          </w:p>
        </w:tc>
        <w:tc>
          <w:tcPr>
            <w:tcW w:w="1591" w:type="dxa"/>
          </w:tcPr>
          <w:p w14:paraId="25E7B7EA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  <w:proofErr w:type="spellStart"/>
            <w:r w:rsidRPr="000B490E">
              <w:lastRenderedPageBreak/>
              <w:t>Obligatoriu</w:t>
            </w:r>
            <w:proofErr w:type="spellEnd"/>
          </w:p>
        </w:tc>
      </w:tr>
      <w:tr w:rsidR="009252C4" w:rsidRPr="00BE362C" w14:paraId="3892E142" w14:textId="77777777" w:rsidTr="00EC3804">
        <w:tc>
          <w:tcPr>
            <w:tcW w:w="500" w:type="dxa"/>
            <w:shd w:val="clear" w:color="auto" w:fill="auto"/>
          </w:tcPr>
          <w:p w14:paraId="719B1E35" w14:textId="089BC177" w:rsidR="009252C4" w:rsidRPr="00EC3804" w:rsidRDefault="00EC380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lang w:val="ro-MD"/>
              </w:rPr>
            </w:pPr>
            <w:r>
              <w:rPr>
                <w:iCs/>
                <w:lang w:val="ro-MD"/>
              </w:rPr>
              <w:t>8</w:t>
            </w:r>
          </w:p>
        </w:tc>
        <w:tc>
          <w:tcPr>
            <w:tcW w:w="3469" w:type="dxa"/>
            <w:vAlign w:val="center"/>
          </w:tcPr>
          <w:p w14:paraId="66E2C180" w14:textId="77777777" w:rsidR="009252C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DUAE</w:t>
            </w:r>
          </w:p>
        </w:tc>
        <w:tc>
          <w:tcPr>
            <w:tcW w:w="3685" w:type="dxa"/>
            <w:vAlign w:val="center"/>
          </w:tcPr>
          <w:p w14:paraId="24263B38" w14:textId="77777777" w:rsidR="009252C4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Completat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Confirmat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semnatură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ștampila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participantului</w:t>
            </w:r>
            <w:proofErr w:type="spellEnd"/>
          </w:p>
        </w:tc>
        <w:tc>
          <w:tcPr>
            <w:tcW w:w="1591" w:type="dxa"/>
          </w:tcPr>
          <w:p w14:paraId="69BAA683" w14:textId="77777777" w:rsidR="009252C4" w:rsidRPr="000B490E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</w:pPr>
            <w:proofErr w:type="spellStart"/>
            <w:r w:rsidRPr="000B490E">
              <w:t>Obligatoriu</w:t>
            </w:r>
            <w:proofErr w:type="spellEnd"/>
          </w:p>
        </w:tc>
      </w:tr>
    </w:tbl>
    <w:p w14:paraId="1E338FD5" w14:textId="77777777" w:rsidR="009252C4" w:rsidRPr="009C2F8F" w:rsidRDefault="009252C4" w:rsidP="009252C4">
      <w:pPr>
        <w:pStyle w:val="aa"/>
        <w:numPr>
          <w:ilvl w:val="0"/>
          <w:numId w:val="1"/>
        </w:numPr>
        <w:tabs>
          <w:tab w:val="left" w:pos="1134"/>
        </w:tabs>
        <w:ind w:left="426" w:hanging="426"/>
        <w:contextualSpacing w:val="0"/>
        <w:jc w:val="both"/>
        <w:rPr>
          <w:b/>
          <w:lang w:val="it-IT"/>
        </w:rPr>
      </w:pPr>
      <w:r w:rsidRPr="009C2F8F">
        <w:rPr>
          <w:b/>
          <w:lang w:val="it-IT"/>
        </w:rPr>
        <w:t>Garanția de bună execuție a c</w:t>
      </w:r>
      <w:r>
        <w:rPr>
          <w:b/>
          <w:lang w:val="it-IT"/>
        </w:rPr>
        <w:t xml:space="preserve">ontractului, </w:t>
      </w:r>
      <w:r w:rsidRPr="009C2F8F">
        <w:rPr>
          <w:b/>
          <w:lang w:val="it-IT"/>
        </w:rPr>
        <w:t>cuantumul</w:t>
      </w:r>
      <w:r>
        <w:rPr>
          <w:b/>
          <w:lang w:val="it-IT"/>
        </w:rPr>
        <w:t xml:space="preserve"> 5 %</w:t>
      </w:r>
      <w:r w:rsidRPr="009C2F8F">
        <w:rPr>
          <w:b/>
          <w:lang w:val="it-IT"/>
        </w:rPr>
        <w:t>_.</w:t>
      </w:r>
    </w:p>
    <w:p w14:paraId="3B21A2F0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rPr>
          <w:b/>
          <w:lang w:val="it-IT"/>
        </w:rPr>
      </w:pPr>
      <w:r w:rsidRPr="00BE362C">
        <w:rPr>
          <w:b/>
          <w:lang w:val="it-IT"/>
        </w:rPr>
        <w:t>Motivul recurgerii la procedura accelerată (în c</w:t>
      </w:r>
      <w:r>
        <w:rPr>
          <w:b/>
          <w:lang w:val="it-IT"/>
        </w:rPr>
        <w:t>azul licitației deschise, restrâ</w:t>
      </w:r>
      <w:r w:rsidRPr="00BE362C">
        <w:rPr>
          <w:b/>
          <w:lang w:val="it-IT"/>
        </w:rPr>
        <w:t>nse</w:t>
      </w:r>
      <w:r>
        <w:rPr>
          <w:b/>
          <w:lang w:val="it-IT"/>
        </w:rPr>
        <w:t xml:space="preserve"> </w:t>
      </w:r>
      <w:r w:rsidRPr="00BE362C">
        <w:rPr>
          <w:b/>
          <w:lang w:val="it-IT"/>
        </w:rPr>
        <w:t>și a procedurii</w:t>
      </w:r>
      <w:r>
        <w:rPr>
          <w:b/>
          <w:lang w:val="it-IT"/>
        </w:rPr>
        <w:t xml:space="preserve"> negociate), după caz_____Nu se aplică</w:t>
      </w:r>
      <w:r w:rsidRPr="00BE362C">
        <w:rPr>
          <w:b/>
          <w:lang w:val="it-IT"/>
        </w:rPr>
        <w:t>______________</w:t>
      </w:r>
    </w:p>
    <w:p w14:paraId="1474B2BF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rPr>
          <w:b/>
          <w:lang w:val="it-IT"/>
        </w:rPr>
      </w:pPr>
      <w:r w:rsidRPr="00BE362C">
        <w:rPr>
          <w:b/>
          <w:lang w:val="it-IT"/>
        </w:rPr>
        <w:t xml:space="preserve">Tehnici și instrumente specifice de atribuire (dacă este cazul specificați dacă se va utiliza acordul-cadru, sistemul dinamic de achiziție </w:t>
      </w:r>
      <w:r>
        <w:rPr>
          <w:b/>
          <w:lang w:val="it-IT"/>
        </w:rPr>
        <w:t>sau licitația electronică):__</w:t>
      </w:r>
      <w:r w:rsidRPr="00BE362C">
        <w:rPr>
          <w:b/>
          <w:lang w:val="it-IT"/>
        </w:rPr>
        <w:t>__</w:t>
      </w:r>
    </w:p>
    <w:p w14:paraId="5BFA0FE5" w14:textId="77777777" w:rsidR="009252C4" w:rsidRDefault="009252C4" w:rsidP="009252C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lang w:val="it-IT"/>
        </w:rPr>
      </w:pPr>
      <w:r w:rsidRPr="00BE362C">
        <w:rPr>
          <w:b/>
          <w:lang w:val="it-IT"/>
        </w:rPr>
        <w:t>Condiții speciale de care depinde îndeplinirea contractului (</w:t>
      </w:r>
      <w:r w:rsidRPr="00BE362C">
        <w:rPr>
          <w:lang w:val="it-IT"/>
        </w:rPr>
        <w:t>indicați după caz</w:t>
      </w:r>
      <w:r>
        <w:rPr>
          <w:b/>
          <w:lang w:val="it-IT"/>
        </w:rPr>
        <w:t>): ________________Nu se aplică_______________________</w:t>
      </w:r>
      <w:r w:rsidRPr="00BE362C">
        <w:rPr>
          <w:b/>
          <w:lang w:val="it-IT"/>
        </w:rPr>
        <w:t>_</w:t>
      </w:r>
      <w:r>
        <w:rPr>
          <w:b/>
          <w:lang w:val="it-IT"/>
        </w:rPr>
        <w:t>____</w:t>
      </w:r>
    </w:p>
    <w:p w14:paraId="23409B1C" w14:textId="77777777" w:rsidR="009252C4" w:rsidRPr="00BE362C" w:rsidRDefault="009252C4" w:rsidP="009252C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lang w:val="it-IT"/>
        </w:rPr>
      </w:pPr>
      <w:bookmarkStart w:id="1" w:name="_Hlk71621175"/>
      <w:r>
        <w:rPr>
          <w:b/>
          <w:lang w:val="it-IT"/>
        </w:rPr>
        <w:t>Ofertele se prezintă în valuta_____</w:t>
      </w:r>
      <w:bookmarkEnd w:id="1"/>
      <w:r>
        <w:rPr>
          <w:b/>
          <w:lang w:val="it-IT"/>
        </w:rPr>
        <w:t>Lei MD_______________________</w:t>
      </w:r>
    </w:p>
    <w:p w14:paraId="008B4FA0" w14:textId="77777777" w:rsidR="009252C4" w:rsidRPr="00AD4DD2" w:rsidRDefault="009252C4" w:rsidP="009252C4">
      <w:pPr>
        <w:tabs>
          <w:tab w:val="right" w:pos="4743"/>
        </w:tabs>
        <w:jc w:val="both"/>
        <w:rPr>
          <w:b/>
          <w:i/>
          <w:iCs/>
          <w:sz w:val="22"/>
          <w:szCs w:val="22"/>
          <w:lang w:val="ro-MD"/>
        </w:rPr>
      </w:pPr>
      <w:r w:rsidRPr="0055327B">
        <w:rPr>
          <w:b/>
          <w:lang w:val="it-IT"/>
        </w:rPr>
        <w:t>Criteriul de evaluare</w:t>
      </w:r>
      <w:r>
        <w:rPr>
          <w:b/>
          <w:lang w:val="it-IT"/>
        </w:rPr>
        <w:t xml:space="preserve"> </w:t>
      </w:r>
      <w:r w:rsidRPr="0055327B">
        <w:rPr>
          <w:b/>
          <w:lang w:val="it-IT"/>
        </w:rPr>
        <w:t>aplicat</w:t>
      </w:r>
      <w:r>
        <w:rPr>
          <w:b/>
          <w:lang w:val="it-IT"/>
        </w:rPr>
        <w:t xml:space="preserve"> </w:t>
      </w:r>
      <w:r w:rsidRPr="0055327B">
        <w:rPr>
          <w:b/>
          <w:lang w:val="it-IT"/>
        </w:rPr>
        <w:t>pentru</w:t>
      </w:r>
      <w:r>
        <w:rPr>
          <w:b/>
          <w:lang w:val="it-IT"/>
        </w:rPr>
        <w:t xml:space="preserve"> </w:t>
      </w:r>
      <w:r w:rsidRPr="0055327B">
        <w:rPr>
          <w:b/>
          <w:lang w:val="it-IT"/>
        </w:rPr>
        <w:t>atribuirea</w:t>
      </w:r>
      <w:r>
        <w:rPr>
          <w:b/>
          <w:lang w:val="it-IT"/>
        </w:rPr>
        <w:t xml:space="preserve"> </w:t>
      </w:r>
      <w:r w:rsidRPr="0055327B">
        <w:rPr>
          <w:b/>
          <w:lang w:val="it-IT"/>
        </w:rPr>
        <w:t>contractului: ___</w:t>
      </w:r>
      <w:r w:rsidRPr="00EC3804">
        <w:rPr>
          <w:b/>
          <w:i/>
          <w:iCs/>
          <w:sz w:val="22"/>
          <w:szCs w:val="22"/>
          <w:lang w:val="en-US"/>
        </w:rPr>
        <w:t xml:space="preserve"> </w:t>
      </w:r>
      <w:proofErr w:type="spellStart"/>
      <w:r w:rsidRPr="00EC3804">
        <w:rPr>
          <w:b/>
          <w:i/>
          <w:iCs/>
          <w:sz w:val="22"/>
          <w:szCs w:val="22"/>
          <w:lang w:val="en-US"/>
        </w:rPr>
        <w:t>Evaluarea</w:t>
      </w:r>
      <w:proofErr w:type="spellEnd"/>
      <w:r w:rsidRPr="00EC3804">
        <w:rPr>
          <w:b/>
          <w:i/>
          <w:iCs/>
          <w:sz w:val="22"/>
          <w:szCs w:val="22"/>
          <w:lang w:val="en-US"/>
        </w:rPr>
        <w:t xml:space="preserve"> </w:t>
      </w:r>
      <w:proofErr w:type="spellStart"/>
      <w:r w:rsidRPr="00EC3804">
        <w:rPr>
          <w:b/>
          <w:i/>
          <w:iCs/>
          <w:sz w:val="22"/>
          <w:szCs w:val="22"/>
          <w:lang w:val="en-US"/>
        </w:rPr>
        <w:t>va</w:t>
      </w:r>
      <w:proofErr w:type="spellEnd"/>
      <w:r w:rsidRPr="00EC3804">
        <w:rPr>
          <w:b/>
          <w:i/>
          <w:iCs/>
          <w:sz w:val="22"/>
          <w:szCs w:val="22"/>
          <w:lang w:val="en-US"/>
        </w:rPr>
        <w:t xml:space="preserve"> fi </w:t>
      </w:r>
      <w:proofErr w:type="spellStart"/>
      <w:r w:rsidRPr="00EC3804">
        <w:rPr>
          <w:b/>
          <w:i/>
          <w:iCs/>
          <w:sz w:val="22"/>
          <w:szCs w:val="22"/>
          <w:lang w:val="en-US"/>
        </w:rPr>
        <w:t>efectuată</w:t>
      </w:r>
      <w:proofErr w:type="spellEnd"/>
      <w:r w:rsidRPr="00EC3804">
        <w:rPr>
          <w:b/>
          <w:i/>
          <w:iCs/>
          <w:sz w:val="22"/>
          <w:szCs w:val="22"/>
          <w:lang w:val="en-US"/>
        </w:rPr>
        <w:t xml:space="preserve"> pe </w:t>
      </w:r>
      <w:proofErr w:type="spellStart"/>
      <w:r w:rsidRPr="00EC3804">
        <w:rPr>
          <w:b/>
          <w:i/>
          <w:iCs/>
          <w:sz w:val="22"/>
          <w:szCs w:val="22"/>
          <w:lang w:val="en-US"/>
        </w:rPr>
        <w:t>loturi</w:t>
      </w:r>
      <w:proofErr w:type="spellEnd"/>
      <w:r w:rsidRPr="00EC3804">
        <w:rPr>
          <w:b/>
          <w:i/>
          <w:iCs/>
          <w:sz w:val="22"/>
          <w:szCs w:val="22"/>
          <w:lang w:val="en-US"/>
        </w:rPr>
        <w:t>.</w:t>
      </w:r>
      <w:r>
        <w:rPr>
          <w:b/>
          <w:i/>
          <w:iCs/>
          <w:sz w:val="22"/>
          <w:szCs w:val="22"/>
          <w:lang w:val="ro-MD"/>
        </w:rPr>
        <w:t xml:space="preserve"> Prețul mai mic fără TVA  și corespunderea criteriilor de atribuire</w:t>
      </w:r>
      <w:r w:rsidRPr="00EC3804">
        <w:rPr>
          <w:b/>
          <w:lang w:val="en-US"/>
        </w:rPr>
        <w:t>__</w:t>
      </w:r>
    </w:p>
    <w:p w14:paraId="7B7A676A" w14:textId="77777777" w:rsidR="009252C4" w:rsidRDefault="009252C4" w:rsidP="009252C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lang w:val="it-IT"/>
        </w:rPr>
      </w:pPr>
      <w:r w:rsidRPr="00BE362C">
        <w:rPr>
          <w:b/>
          <w:lang w:val="it-IT"/>
        </w:rPr>
        <w:t>Factorii de evaluare a ofertei celei mai avantajoase din punct de vedere economic, precum și ponderile lor:</w:t>
      </w:r>
    </w:p>
    <w:p w14:paraId="21DE59DA" w14:textId="77777777" w:rsidR="009252C4" w:rsidRPr="00BE362C" w:rsidRDefault="009252C4" w:rsidP="009252C4">
      <w:pPr>
        <w:tabs>
          <w:tab w:val="right" w:pos="426"/>
        </w:tabs>
        <w:spacing w:before="120"/>
        <w:ind w:left="360"/>
        <w:rPr>
          <w:b/>
          <w:lang w:val="it-IT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67"/>
        <w:gridCol w:w="6462"/>
        <w:gridCol w:w="1726"/>
      </w:tblGrid>
      <w:tr w:rsidR="009252C4" w:rsidRPr="00BE362C" w14:paraId="0AD2D37E" w14:textId="77777777" w:rsidTr="006A2150">
        <w:tc>
          <w:tcPr>
            <w:tcW w:w="567" w:type="dxa"/>
            <w:shd w:val="clear" w:color="auto" w:fill="auto"/>
          </w:tcPr>
          <w:p w14:paraId="6A29C773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BE362C">
              <w:rPr>
                <w:b/>
                <w:iCs/>
              </w:rPr>
              <w:t>Nr</w:t>
            </w:r>
            <w:proofErr w:type="spellEnd"/>
            <w:r w:rsidRPr="00BE362C">
              <w:rPr>
                <w:b/>
                <w:iCs/>
              </w:rPr>
              <w:t>. d/o</w:t>
            </w:r>
          </w:p>
        </w:tc>
        <w:tc>
          <w:tcPr>
            <w:tcW w:w="6462" w:type="dxa"/>
            <w:shd w:val="clear" w:color="auto" w:fill="auto"/>
          </w:tcPr>
          <w:p w14:paraId="5FD57D03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E362C">
              <w:rPr>
                <w:b/>
                <w:iCs/>
              </w:rPr>
              <w:t>Denumirea</w:t>
            </w:r>
            <w:proofErr w:type="spellEnd"/>
            <w:r>
              <w:rPr>
                <w:b/>
                <w:iCs/>
                <w:lang w:val="ro-MD"/>
              </w:rPr>
              <w:t xml:space="preserve"> </w:t>
            </w:r>
            <w:proofErr w:type="spellStart"/>
            <w:r w:rsidRPr="00BE362C">
              <w:rPr>
                <w:b/>
                <w:iCs/>
              </w:rPr>
              <w:t>factorului</w:t>
            </w:r>
            <w:proofErr w:type="spellEnd"/>
            <w:r>
              <w:rPr>
                <w:b/>
                <w:iCs/>
                <w:lang w:val="ro-MD"/>
              </w:rPr>
              <w:t xml:space="preserve"> </w:t>
            </w:r>
            <w:proofErr w:type="spellStart"/>
            <w:r w:rsidRPr="00BE362C">
              <w:rPr>
                <w:b/>
                <w:iCs/>
              </w:rPr>
              <w:t>de</w:t>
            </w:r>
            <w:proofErr w:type="spellEnd"/>
            <w:r>
              <w:rPr>
                <w:b/>
                <w:iCs/>
                <w:lang w:val="ro-MD"/>
              </w:rPr>
              <w:t xml:space="preserve"> </w:t>
            </w:r>
            <w:proofErr w:type="spellStart"/>
            <w:r w:rsidRPr="00BE362C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726" w:type="dxa"/>
            <w:shd w:val="clear" w:color="auto" w:fill="auto"/>
          </w:tcPr>
          <w:p w14:paraId="1C29CE0F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E362C">
              <w:rPr>
                <w:b/>
                <w:iCs/>
              </w:rPr>
              <w:t>Ponderea</w:t>
            </w:r>
            <w:proofErr w:type="spellEnd"/>
            <w:r w:rsidRPr="00BE362C">
              <w:rPr>
                <w:b/>
                <w:iCs/>
              </w:rPr>
              <w:t>%</w:t>
            </w:r>
          </w:p>
        </w:tc>
      </w:tr>
      <w:tr w:rsidR="009252C4" w:rsidRPr="00BE362C" w14:paraId="37F85237" w14:textId="77777777" w:rsidTr="006A2150">
        <w:tc>
          <w:tcPr>
            <w:tcW w:w="567" w:type="dxa"/>
            <w:shd w:val="clear" w:color="auto" w:fill="auto"/>
          </w:tcPr>
          <w:p w14:paraId="55084B89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</w:p>
        </w:tc>
        <w:tc>
          <w:tcPr>
            <w:tcW w:w="6462" w:type="dxa"/>
            <w:shd w:val="clear" w:color="auto" w:fill="auto"/>
          </w:tcPr>
          <w:p w14:paraId="3A469A8A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</w:p>
        </w:tc>
        <w:tc>
          <w:tcPr>
            <w:tcW w:w="1726" w:type="dxa"/>
            <w:shd w:val="clear" w:color="auto" w:fill="auto"/>
          </w:tcPr>
          <w:p w14:paraId="41A37CD2" w14:textId="77777777" w:rsidR="009252C4" w:rsidRPr="00BE362C" w:rsidRDefault="009252C4" w:rsidP="006A2150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</w:rPr>
            </w:pPr>
          </w:p>
        </w:tc>
      </w:tr>
    </w:tbl>
    <w:p w14:paraId="4C76DE39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lang w:val="it-IT"/>
        </w:rPr>
      </w:pPr>
      <w:r w:rsidRPr="00BE362C">
        <w:rPr>
          <w:b/>
          <w:lang w:val="it-IT"/>
        </w:rPr>
        <w:t>Termenul limită de depunere/deschidere a ofertelor:</w:t>
      </w:r>
    </w:p>
    <w:p w14:paraId="07380D2C" w14:textId="77777777" w:rsidR="009252C4" w:rsidRPr="00E36039" w:rsidRDefault="009252C4" w:rsidP="009252C4">
      <w:pPr>
        <w:numPr>
          <w:ilvl w:val="0"/>
          <w:numId w:val="2"/>
        </w:numPr>
        <w:shd w:val="clear" w:color="auto" w:fill="FFFFFF" w:themeFill="background1"/>
        <w:tabs>
          <w:tab w:val="right" w:pos="426"/>
        </w:tabs>
        <w:spacing w:before="120"/>
        <w:rPr>
          <w:b/>
          <w:lang w:val="en-US"/>
        </w:rPr>
      </w:pPr>
      <w:r w:rsidRPr="009230E9">
        <w:rPr>
          <w:b/>
          <w:lang w:val="ro-MD"/>
        </w:rPr>
        <w:t xml:space="preserve">conform SIA RSAP </w:t>
      </w:r>
    </w:p>
    <w:p w14:paraId="0C5E0A02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lang w:val="it-IT"/>
        </w:rPr>
      </w:pPr>
      <w:r w:rsidRPr="00BE362C">
        <w:rPr>
          <w:b/>
          <w:lang w:val="it-IT"/>
        </w:rPr>
        <w:t xml:space="preserve">Adresa la care trebuie transmise ofertele sau cererile de participare: </w:t>
      </w:r>
    </w:p>
    <w:p w14:paraId="0EB2AAF9" w14:textId="77777777" w:rsidR="009252C4" w:rsidRPr="00BE362C" w:rsidRDefault="009252C4" w:rsidP="009252C4">
      <w:pPr>
        <w:shd w:val="clear" w:color="auto" w:fill="FFFFFF" w:themeFill="background1"/>
        <w:tabs>
          <w:tab w:val="right" w:pos="426"/>
        </w:tabs>
        <w:spacing w:before="120"/>
        <w:ind w:left="450"/>
        <w:jc w:val="both"/>
        <w:rPr>
          <w:b/>
          <w:lang w:val="it-IT"/>
        </w:rPr>
      </w:pPr>
      <w:r w:rsidRPr="00BE362C">
        <w:rPr>
          <w:b/>
          <w:i/>
          <w:lang w:val="it-IT"/>
        </w:rPr>
        <w:t>Ofertele sau cererile de participare vor fi depuse electronic prin intermediul SIA RSAP</w:t>
      </w:r>
    </w:p>
    <w:p w14:paraId="7755C76E" w14:textId="62335AC9" w:rsidR="009252C4" w:rsidRPr="00BE362C" w:rsidRDefault="009252C4" w:rsidP="009252C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lang w:val="it-IT"/>
        </w:rPr>
      </w:pPr>
      <w:r w:rsidRPr="00BE362C">
        <w:rPr>
          <w:b/>
          <w:lang w:val="it-IT"/>
        </w:rPr>
        <w:t>Termenul de valabilitate a of</w:t>
      </w:r>
      <w:r>
        <w:rPr>
          <w:b/>
          <w:lang w:val="it-IT"/>
        </w:rPr>
        <w:t>ertelor: __</w:t>
      </w:r>
      <w:r w:rsidR="00EC3804">
        <w:rPr>
          <w:b/>
          <w:lang w:val="it-IT"/>
        </w:rPr>
        <w:t>3</w:t>
      </w:r>
      <w:r>
        <w:rPr>
          <w:b/>
          <w:lang w:val="it-IT"/>
        </w:rPr>
        <w:t>0 zile calendaristice</w:t>
      </w:r>
      <w:r w:rsidRPr="00BE362C">
        <w:rPr>
          <w:b/>
          <w:lang w:val="it-IT"/>
        </w:rPr>
        <w:t>_______</w:t>
      </w:r>
    </w:p>
    <w:p w14:paraId="30D0B0E9" w14:textId="77777777" w:rsidR="009252C4" w:rsidRPr="00BE362C" w:rsidRDefault="009252C4" w:rsidP="009252C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</w:rPr>
      </w:pPr>
      <w:proofErr w:type="spellStart"/>
      <w:r w:rsidRPr="00BE362C">
        <w:rPr>
          <w:b/>
        </w:rPr>
        <w:t>Locul</w:t>
      </w:r>
      <w:proofErr w:type="spellEnd"/>
      <w:r>
        <w:rPr>
          <w:b/>
          <w:lang w:val="ro-MD"/>
        </w:rPr>
        <w:t xml:space="preserve"> </w:t>
      </w:r>
      <w:proofErr w:type="spellStart"/>
      <w:r w:rsidRPr="00BE362C">
        <w:rPr>
          <w:b/>
        </w:rPr>
        <w:t>deschiderii</w:t>
      </w:r>
      <w:proofErr w:type="spellEnd"/>
      <w:r>
        <w:rPr>
          <w:b/>
          <w:lang w:val="ro-MD"/>
        </w:rPr>
        <w:t xml:space="preserve"> </w:t>
      </w:r>
      <w:proofErr w:type="spellStart"/>
      <w:r w:rsidRPr="00BE362C">
        <w:rPr>
          <w:b/>
        </w:rPr>
        <w:t>ofertelor</w:t>
      </w:r>
      <w:proofErr w:type="spellEnd"/>
      <w:r w:rsidRPr="00BE362C">
        <w:rPr>
          <w:b/>
        </w:rPr>
        <w:t xml:space="preserve">: </w:t>
      </w:r>
      <w:r>
        <w:rPr>
          <w:b/>
        </w:rPr>
        <w:t>________________________</w:t>
      </w:r>
      <w:r w:rsidRPr="00BE362C">
        <w:rPr>
          <w:b/>
        </w:rPr>
        <w:t>____________________</w:t>
      </w:r>
    </w:p>
    <w:p w14:paraId="511FAE7D" w14:textId="77777777" w:rsidR="009252C4" w:rsidRPr="00BE362C" w:rsidRDefault="009252C4" w:rsidP="009252C4">
      <w:pPr>
        <w:shd w:val="clear" w:color="auto" w:fill="FFFFFF" w:themeFill="background1"/>
        <w:tabs>
          <w:tab w:val="right" w:pos="426"/>
        </w:tabs>
        <w:contextualSpacing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</w:t>
      </w:r>
      <w:r w:rsidRPr="00BE362C">
        <w:rPr>
          <w:lang w:val="it-IT"/>
        </w:rPr>
        <w:t>(SIA RSAP sau adresa deschiderii)</w:t>
      </w:r>
    </w:p>
    <w:p w14:paraId="4775D511" w14:textId="77777777" w:rsidR="009252C4" w:rsidRPr="00BE362C" w:rsidRDefault="009252C4" w:rsidP="009252C4">
      <w:pPr>
        <w:shd w:val="clear" w:color="auto" w:fill="FFFFFF" w:themeFill="background1"/>
        <w:tabs>
          <w:tab w:val="left" w:pos="360"/>
          <w:tab w:val="left" w:pos="1800"/>
          <w:tab w:val="left" w:pos="3240"/>
        </w:tabs>
        <w:spacing w:after="120"/>
        <w:ind w:left="360"/>
        <w:rPr>
          <w:b/>
          <w:i/>
          <w:lang w:val="it-IT"/>
        </w:rPr>
      </w:pPr>
      <w:r>
        <w:rPr>
          <w:b/>
          <w:i/>
          <w:lang w:val="it-IT"/>
        </w:rPr>
        <w:t>Ofertele întâ</w:t>
      </w:r>
      <w:r w:rsidRPr="00BE362C">
        <w:rPr>
          <w:b/>
          <w:i/>
          <w:lang w:val="it-IT"/>
        </w:rPr>
        <w:t xml:space="preserve">rziate vor fi respinse. </w:t>
      </w:r>
    </w:p>
    <w:p w14:paraId="0E7BB6FC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jc w:val="both"/>
        <w:rPr>
          <w:b/>
          <w:lang w:val="it-IT"/>
        </w:rPr>
      </w:pPr>
      <w:r w:rsidRPr="00BE362C">
        <w:rPr>
          <w:b/>
          <w:lang w:val="it-IT"/>
        </w:rPr>
        <w:t xml:space="preserve">Persoanele autorizate să asiste la deschiderea ofertelor: </w:t>
      </w:r>
      <w:r w:rsidRPr="00BE362C">
        <w:rPr>
          <w:b/>
          <w:lang w:val="it-IT"/>
        </w:rPr>
        <w:br/>
      </w:r>
      <w:r w:rsidRPr="00BE362C">
        <w:rPr>
          <w:b/>
          <w:i/>
          <w:lang w:val="it-IT"/>
        </w:rPr>
        <w:t>Ofertanții sau reprezentanții acestora au dreptul să participe la deschiderea ofertelor, cu excepția cazului cînd ofertele au fost depuse prin SIA RSA</w:t>
      </w:r>
      <w:r>
        <w:rPr>
          <w:b/>
          <w:i/>
          <w:lang w:val="it-IT"/>
        </w:rPr>
        <w:t>P</w:t>
      </w:r>
      <w:r w:rsidRPr="00BE362C">
        <w:rPr>
          <w:b/>
          <w:lang w:val="it-IT"/>
        </w:rPr>
        <w:t>.</w:t>
      </w:r>
    </w:p>
    <w:p w14:paraId="3B2791CD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lang w:val="it-IT"/>
        </w:rPr>
      </w:pPr>
      <w:r w:rsidRPr="00BE362C">
        <w:rPr>
          <w:b/>
          <w:lang w:val="it-IT"/>
        </w:rPr>
        <w:t>Limba sau limbile în care trebuie redactate ofertele sau cererile de participare: _____________</w:t>
      </w:r>
      <w:r w:rsidRPr="00EC3804">
        <w:rPr>
          <w:b/>
          <w:i/>
          <w:sz w:val="22"/>
          <w:szCs w:val="22"/>
          <w:lang w:val="en-US"/>
        </w:rPr>
        <w:t>[</w:t>
      </w:r>
      <w:proofErr w:type="spellStart"/>
      <w:r w:rsidRPr="00EC3804">
        <w:rPr>
          <w:b/>
          <w:i/>
          <w:sz w:val="22"/>
          <w:szCs w:val="22"/>
          <w:lang w:val="en-US"/>
        </w:rPr>
        <w:t>limba</w:t>
      </w:r>
      <w:proofErr w:type="spellEnd"/>
      <w:r w:rsidRPr="00EC3804">
        <w:rPr>
          <w:b/>
          <w:i/>
          <w:sz w:val="22"/>
          <w:szCs w:val="22"/>
          <w:lang w:val="en-US"/>
        </w:rPr>
        <w:t xml:space="preserve"> de stat]</w:t>
      </w:r>
      <w:r w:rsidRPr="00BE362C">
        <w:rPr>
          <w:b/>
          <w:lang w:val="it-IT"/>
        </w:rPr>
        <w:t>________</w:t>
      </w:r>
      <w:r>
        <w:rPr>
          <w:b/>
          <w:lang w:val="it-IT"/>
        </w:rPr>
        <w:t>__________________________</w:t>
      </w:r>
    </w:p>
    <w:p w14:paraId="78113E69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rPr>
          <w:b/>
          <w:lang w:val="it-IT"/>
        </w:rPr>
      </w:pPr>
      <w:r w:rsidRPr="00BE362C">
        <w:rPr>
          <w:b/>
          <w:lang w:val="it-IT"/>
        </w:rPr>
        <w:t>Respectivul contract se referă la un proiect și/sau program finanțat din fonduri ale Uniunii Europene: ____________</w:t>
      </w:r>
      <w:r>
        <w:rPr>
          <w:b/>
          <w:lang w:val="it-IT"/>
        </w:rPr>
        <w:t>Nu se aplică___</w:t>
      </w:r>
      <w:r w:rsidRPr="00BE362C">
        <w:rPr>
          <w:b/>
          <w:lang w:val="it-IT"/>
        </w:rPr>
        <w:t>______________</w:t>
      </w:r>
      <w:r>
        <w:rPr>
          <w:b/>
          <w:lang w:val="it-IT"/>
        </w:rPr>
        <w:t>__________</w:t>
      </w:r>
    </w:p>
    <w:p w14:paraId="48943349" w14:textId="77777777" w:rsidR="009252C4" w:rsidRPr="00BE362C" w:rsidRDefault="009252C4" w:rsidP="009252C4">
      <w:pPr>
        <w:shd w:val="clear" w:color="auto" w:fill="FFFFFF" w:themeFill="background1"/>
        <w:tabs>
          <w:tab w:val="right" w:pos="426"/>
        </w:tabs>
        <w:ind w:left="1980"/>
        <w:contextualSpacing/>
        <w:jc w:val="center"/>
        <w:rPr>
          <w:lang w:val="it-IT"/>
        </w:rPr>
      </w:pPr>
      <w:r w:rsidRPr="00BE362C">
        <w:rPr>
          <w:lang w:val="it-IT"/>
        </w:rPr>
        <w:t>(se specifică denumirea</w:t>
      </w:r>
      <w:r>
        <w:rPr>
          <w:lang w:val="it-IT"/>
        </w:rPr>
        <w:t xml:space="preserve"> </w:t>
      </w:r>
      <w:r w:rsidRPr="00BE362C">
        <w:rPr>
          <w:lang w:val="it-IT"/>
        </w:rPr>
        <w:t>proiectului și/sau programului)</w:t>
      </w:r>
    </w:p>
    <w:p w14:paraId="78805C25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lang w:val="it-IT"/>
        </w:rPr>
      </w:pPr>
      <w:r w:rsidRPr="00BE362C">
        <w:rPr>
          <w:b/>
          <w:lang w:val="it-IT"/>
        </w:rPr>
        <w:t xml:space="preserve">Denumirea și adresa organismului competent de soluționare a contestațiilor: </w:t>
      </w:r>
    </w:p>
    <w:p w14:paraId="6F5BF578" w14:textId="77777777" w:rsidR="009252C4" w:rsidRPr="00BE362C" w:rsidRDefault="009252C4" w:rsidP="009252C4">
      <w:pPr>
        <w:shd w:val="clear" w:color="auto" w:fill="FFFFFF" w:themeFill="background1"/>
        <w:tabs>
          <w:tab w:val="right" w:pos="426"/>
        </w:tabs>
        <w:ind w:left="450"/>
        <w:rPr>
          <w:b/>
          <w:i/>
          <w:lang w:val="it-IT"/>
        </w:rPr>
      </w:pPr>
      <w:r w:rsidRPr="00BE362C">
        <w:rPr>
          <w:b/>
          <w:i/>
          <w:lang w:val="it-IT"/>
        </w:rPr>
        <w:t>Agenția Națională pentru Soluționarea Contestațiilor</w:t>
      </w:r>
    </w:p>
    <w:p w14:paraId="35E4EA84" w14:textId="77777777" w:rsidR="009252C4" w:rsidRPr="00BE362C" w:rsidRDefault="009252C4" w:rsidP="009252C4">
      <w:pPr>
        <w:shd w:val="clear" w:color="auto" w:fill="FFFFFF" w:themeFill="background1"/>
        <w:tabs>
          <w:tab w:val="right" w:pos="426"/>
        </w:tabs>
        <w:ind w:left="450"/>
        <w:rPr>
          <w:b/>
          <w:i/>
          <w:lang w:val="it-IT"/>
        </w:rPr>
      </w:pPr>
      <w:r w:rsidRPr="00BE362C">
        <w:rPr>
          <w:b/>
          <w:i/>
          <w:lang w:val="it-IT"/>
        </w:rPr>
        <w:t>Adresa: mun. Chișinău, bd. Ștefan cel Mare și Sfânt nr.124 (et.4), MD 2001;</w:t>
      </w:r>
    </w:p>
    <w:p w14:paraId="2A058F6A" w14:textId="77777777" w:rsidR="009252C4" w:rsidRPr="00BE362C" w:rsidRDefault="009252C4" w:rsidP="009252C4">
      <w:pPr>
        <w:shd w:val="clear" w:color="auto" w:fill="FFFFFF" w:themeFill="background1"/>
        <w:tabs>
          <w:tab w:val="right" w:pos="426"/>
        </w:tabs>
        <w:ind w:left="450"/>
        <w:rPr>
          <w:b/>
          <w:i/>
          <w:lang w:val="en-US"/>
        </w:rPr>
      </w:pPr>
      <w:r w:rsidRPr="00BE362C">
        <w:rPr>
          <w:b/>
          <w:i/>
          <w:lang w:val="en-US"/>
        </w:rPr>
        <w:t>Tel/Fax/email:022-820 652, 022 820-651, contestatii@ansc.md</w:t>
      </w:r>
    </w:p>
    <w:p w14:paraId="325B9799" w14:textId="77777777" w:rsidR="009252C4" w:rsidRPr="00A85592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rPr>
          <w:b/>
          <w:lang w:val="it-IT"/>
        </w:rPr>
      </w:pPr>
      <w:r w:rsidRPr="00A85592">
        <w:rPr>
          <w:b/>
          <w:lang w:val="it-IT"/>
        </w:rPr>
        <w:t>Data (datele) și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referința (referințele) publicărilor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anterioare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în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Jurnalul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Oficial al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Uniunii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Europene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privind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contractul (contractele) la care se referă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anunțul respectiv (dacă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este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cazul):____</w:t>
      </w:r>
      <w:r>
        <w:rPr>
          <w:b/>
          <w:lang w:val="it-IT"/>
        </w:rPr>
        <w:t>Nu se aplică</w:t>
      </w:r>
      <w:r w:rsidRPr="00A85592">
        <w:rPr>
          <w:b/>
          <w:lang w:val="it-IT"/>
        </w:rPr>
        <w:t>______________________________</w:t>
      </w:r>
    </w:p>
    <w:p w14:paraId="7ED383FF" w14:textId="77777777" w:rsidR="009252C4" w:rsidRPr="00A85592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jc w:val="both"/>
        <w:rPr>
          <w:b/>
          <w:lang w:val="it-IT"/>
        </w:rPr>
      </w:pPr>
      <w:r w:rsidRPr="00A85592">
        <w:rPr>
          <w:b/>
          <w:lang w:val="it-IT"/>
        </w:rPr>
        <w:t>În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cazul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achizițiilor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periodice, calendarul estimat pentru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publicarea</w:t>
      </w:r>
      <w:r>
        <w:rPr>
          <w:b/>
          <w:lang w:val="it-IT"/>
        </w:rPr>
        <w:t xml:space="preserve"> </w:t>
      </w:r>
      <w:r w:rsidRPr="00A85592">
        <w:rPr>
          <w:b/>
          <w:lang w:val="it-IT"/>
        </w:rPr>
        <w:t>anunțurilor viitoare</w:t>
      </w:r>
      <w:r w:rsidRPr="00A85592">
        <w:rPr>
          <w:b/>
          <w:shd w:val="clear" w:color="auto" w:fill="FFFFFF" w:themeFill="background1"/>
          <w:lang w:val="it-IT"/>
        </w:rPr>
        <w:t>:______________________________________________________________</w:t>
      </w:r>
    </w:p>
    <w:p w14:paraId="137BCF6A" w14:textId="68BBBB80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jc w:val="both"/>
        <w:rPr>
          <w:b/>
          <w:lang w:val="it-IT"/>
        </w:rPr>
      </w:pPr>
      <w:r w:rsidRPr="00BE362C">
        <w:rPr>
          <w:b/>
          <w:lang w:val="it-IT"/>
        </w:rPr>
        <w:t>Data publicării anunțului de intenție sau, după caz, precizarea că nu a fost publicat un astfel de</w:t>
      </w:r>
      <w:r>
        <w:rPr>
          <w:b/>
          <w:lang w:val="it-IT"/>
        </w:rPr>
        <w:t xml:space="preserve"> </w:t>
      </w:r>
      <w:r>
        <w:rPr>
          <w:b/>
          <w:shd w:val="clear" w:color="auto" w:fill="FFFFFF" w:themeFill="background1"/>
          <w:lang w:val="it-IT"/>
        </w:rPr>
        <w:t>anunţ:_</w:t>
      </w:r>
      <w:r w:rsidRPr="00BE362C">
        <w:rPr>
          <w:b/>
          <w:shd w:val="clear" w:color="auto" w:fill="FFFFFF" w:themeFill="background1"/>
          <w:lang w:val="it-IT"/>
        </w:rPr>
        <w:t>________</w:t>
      </w:r>
      <w:r w:rsidR="00F57CFD">
        <w:rPr>
          <w:b/>
          <w:shd w:val="clear" w:color="auto" w:fill="FFFFFF" w:themeFill="background1"/>
          <w:lang w:val="it-IT"/>
        </w:rPr>
        <w:t>SIA RSAP</w:t>
      </w:r>
      <w:r w:rsidR="00F57CFD" w:rsidRPr="00BE362C">
        <w:rPr>
          <w:b/>
          <w:shd w:val="clear" w:color="auto" w:fill="FFFFFF" w:themeFill="background1"/>
          <w:lang w:val="it-IT"/>
        </w:rPr>
        <w:t xml:space="preserve"> </w:t>
      </w:r>
      <w:r w:rsidRPr="00BE362C">
        <w:rPr>
          <w:b/>
          <w:shd w:val="clear" w:color="auto" w:fill="FFFFFF" w:themeFill="background1"/>
          <w:lang w:val="it-IT"/>
        </w:rPr>
        <w:t>___________________________</w:t>
      </w:r>
      <w:r>
        <w:rPr>
          <w:b/>
          <w:shd w:val="clear" w:color="auto" w:fill="FFFFFF" w:themeFill="background1"/>
          <w:lang w:val="it-IT"/>
        </w:rPr>
        <w:t>________</w:t>
      </w:r>
    </w:p>
    <w:p w14:paraId="0FD0E011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lang w:val="it-IT"/>
        </w:rPr>
      </w:pPr>
      <w:r w:rsidRPr="00BE362C">
        <w:rPr>
          <w:b/>
          <w:lang w:val="it-IT"/>
        </w:rPr>
        <w:t>Data transmiterii spre publicare a anunțului de participar</w:t>
      </w:r>
      <w:r w:rsidRPr="00BE362C">
        <w:rPr>
          <w:b/>
          <w:shd w:val="clear" w:color="auto" w:fill="FFFFFF" w:themeFill="background1"/>
          <w:lang w:val="it-IT"/>
        </w:rPr>
        <w:t>e</w:t>
      </w:r>
      <w:r>
        <w:rPr>
          <w:b/>
          <w:shd w:val="clear" w:color="auto" w:fill="FFFFFF" w:themeFill="background1"/>
          <w:lang w:val="it-IT"/>
        </w:rPr>
        <w:t>:_conform SIA RSAP</w:t>
      </w:r>
    </w:p>
    <w:p w14:paraId="5B309563" w14:textId="77777777" w:rsidR="009252C4" w:rsidRPr="00BE362C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lang w:val="it-IT"/>
        </w:rPr>
      </w:pPr>
      <w:r w:rsidRPr="00BE362C">
        <w:rPr>
          <w:b/>
          <w:lang w:val="it-IT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14"/>
        <w:gridCol w:w="3496"/>
      </w:tblGrid>
      <w:tr w:rsidR="009252C4" w:rsidRPr="00B97F38" w14:paraId="41A8E615" w14:textId="77777777" w:rsidTr="006A2150">
        <w:tc>
          <w:tcPr>
            <w:tcW w:w="4814" w:type="dxa"/>
            <w:shd w:val="clear" w:color="auto" w:fill="FFFFFF" w:themeFill="background1"/>
          </w:tcPr>
          <w:p w14:paraId="71DFCD0E" w14:textId="77777777" w:rsidR="009252C4" w:rsidRPr="00BE362C" w:rsidRDefault="009252C4" w:rsidP="006A2150">
            <w:pPr>
              <w:shd w:val="clear" w:color="auto" w:fill="FFFFFF" w:themeFill="background1"/>
              <w:tabs>
                <w:tab w:val="right" w:pos="426"/>
              </w:tabs>
              <w:rPr>
                <w:b/>
              </w:rPr>
            </w:pPr>
            <w:proofErr w:type="spellStart"/>
            <w:r w:rsidRPr="00BE362C">
              <w:rPr>
                <w:b/>
              </w:rPr>
              <w:t>Denumirea</w:t>
            </w:r>
            <w:proofErr w:type="spellEnd"/>
            <w:r>
              <w:rPr>
                <w:b/>
                <w:lang w:val="ro-MD"/>
              </w:rPr>
              <w:t xml:space="preserve"> </w:t>
            </w:r>
            <w:proofErr w:type="spellStart"/>
            <w:r w:rsidRPr="00BE362C">
              <w:rPr>
                <w:b/>
              </w:rPr>
              <w:t>instrumentului</w:t>
            </w:r>
            <w:proofErr w:type="spellEnd"/>
            <w:r>
              <w:rPr>
                <w:b/>
                <w:lang w:val="ro-MD"/>
              </w:rPr>
              <w:t xml:space="preserve"> </w:t>
            </w:r>
            <w:proofErr w:type="spellStart"/>
            <w:r w:rsidRPr="00BE362C">
              <w:rPr>
                <w:b/>
              </w:rPr>
              <w:t>electronic</w:t>
            </w:r>
            <w:proofErr w:type="spellEnd"/>
          </w:p>
        </w:tc>
        <w:tc>
          <w:tcPr>
            <w:tcW w:w="3496" w:type="dxa"/>
            <w:shd w:val="clear" w:color="auto" w:fill="FFFFFF" w:themeFill="background1"/>
          </w:tcPr>
          <w:p w14:paraId="31CA86FA" w14:textId="77777777" w:rsidR="009252C4" w:rsidRPr="00BE362C" w:rsidRDefault="009252C4" w:rsidP="006A2150">
            <w:pPr>
              <w:shd w:val="clear" w:color="auto" w:fill="FFFFFF" w:themeFill="background1"/>
              <w:tabs>
                <w:tab w:val="right" w:pos="426"/>
              </w:tabs>
              <w:rPr>
                <w:b/>
                <w:lang w:val="it-IT"/>
              </w:rPr>
            </w:pPr>
            <w:r w:rsidRPr="00BE362C">
              <w:rPr>
                <w:b/>
                <w:lang w:val="it-IT"/>
              </w:rPr>
              <w:t>Se va utiliza/accepta sau nu</w:t>
            </w:r>
          </w:p>
        </w:tc>
      </w:tr>
      <w:tr w:rsidR="009252C4" w:rsidRPr="00BE362C" w14:paraId="3CF27A65" w14:textId="77777777" w:rsidTr="006A2150">
        <w:tc>
          <w:tcPr>
            <w:tcW w:w="4814" w:type="dxa"/>
            <w:shd w:val="clear" w:color="auto" w:fill="FFFFFF" w:themeFill="background1"/>
          </w:tcPr>
          <w:p w14:paraId="078F957D" w14:textId="77777777" w:rsidR="009252C4" w:rsidRPr="0094296A" w:rsidRDefault="009252C4" w:rsidP="006A2150">
            <w:pPr>
              <w:shd w:val="clear" w:color="auto" w:fill="FFFFFF" w:themeFill="background1"/>
              <w:tabs>
                <w:tab w:val="right" w:pos="426"/>
              </w:tabs>
              <w:rPr>
                <w:lang w:val="en-US"/>
              </w:rPr>
            </w:pPr>
            <w:proofErr w:type="spellStart"/>
            <w:r w:rsidRPr="0094296A">
              <w:rPr>
                <w:lang w:val="en-US"/>
              </w:rPr>
              <w:t>Depunerea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94296A">
              <w:rPr>
                <w:lang w:val="en-US"/>
              </w:rPr>
              <w:t>electronică</w:t>
            </w:r>
            <w:proofErr w:type="spellEnd"/>
            <w:r w:rsidRPr="0094296A">
              <w:rPr>
                <w:lang w:val="en-US"/>
              </w:rPr>
              <w:t xml:space="preserve"> </w:t>
            </w:r>
            <w:proofErr w:type="gramStart"/>
            <w:r w:rsidRPr="0094296A">
              <w:rPr>
                <w:lang w:val="en-US"/>
              </w:rPr>
              <w:t>a</w:t>
            </w:r>
            <w:proofErr w:type="gramEnd"/>
            <w:r w:rsidRPr="0094296A">
              <w:rPr>
                <w:lang w:val="en-US"/>
              </w:rPr>
              <w:t xml:space="preserve"> </w:t>
            </w:r>
            <w:proofErr w:type="spellStart"/>
            <w:r w:rsidRPr="0094296A">
              <w:rPr>
                <w:lang w:val="en-US"/>
              </w:rPr>
              <w:t>ofertelor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94296A">
              <w:rPr>
                <w:lang w:val="en-US"/>
              </w:rPr>
              <w:t>sau</w:t>
            </w:r>
            <w:proofErr w:type="spellEnd"/>
            <w:r w:rsidRPr="0094296A">
              <w:rPr>
                <w:lang w:val="en-US"/>
              </w:rPr>
              <w:t xml:space="preserve"> a </w:t>
            </w:r>
            <w:proofErr w:type="spellStart"/>
            <w:r w:rsidRPr="0094296A">
              <w:rPr>
                <w:lang w:val="en-US"/>
              </w:rPr>
              <w:t>cererilor</w:t>
            </w:r>
            <w:proofErr w:type="spellEnd"/>
            <w:r w:rsidRPr="0094296A">
              <w:rPr>
                <w:lang w:val="en-US"/>
              </w:rPr>
              <w:t xml:space="preserve"> de </w:t>
            </w:r>
            <w:proofErr w:type="spellStart"/>
            <w:r w:rsidRPr="0094296A">
              <w:rPr>
                <w:lang w:val="en-US"/>
              </w:rPr>
              <w:t>participare</w:t>
            </w:r>
            <w:proofErr w:type="spellEnd"/>
          </w:p>
        </w:tc>
        <w:tc>
          <w:tcPr>
            <w:tcW w:w="3496" w:type="dxa"/>
            <w:shd w:val="clear" w:color="auto" w:fill="FFFFFF" w:themeFill="background1"/>
          </w:tcPr>
          <w:p w14:paraId="2A66986E" w14:textId="77777777" w:rsidR="009252C4" w:rsidRPr="0094296A" w:rsidRDefault="009252C4" w:rsidP="006A2150">
            <w:pPr>
              <w:shd w:val="clear" w:color="auto" w:fill="FFFFFF" w:themeFill="background1"/>
              <w:tabs>
                <w:tab w:val="right" w:pos="426"/>
              </w:tabs>
              <w:rPr>
                <w:lang w:val="en-US"/>
              </w:rPr>
            </w:pPr>
            <w:r>
              <w:rPr>
                <w:lang w:val="en-US"/>
              </w:rPr>
              <w:t xml:space="preserve">Se </w:t>
            </w:r>
            <w:proofErr w:type="spellStart"/>
            <w:r>
              <w:rPr>
                <w:lang w:val="en-US"/>
              </w:rPr>
              <w:t>acceptă</w:t>
            </w:r>
            <w:proofErr w:type="spellEnd"/>
          </w:p>
        </w:tc>
      </w:tr>
      <w:tr w:rsidR="009252C4" w:rsidRPr="00BE362C" w14:paraId="2B740417" w14:textId="77777777" w:rsidTr="006A2150">
        <w:tc>
          <w:tcPr>
            <w:tcW w:w="4814" w:type="dxa"/>
            <w:shd w:val="clear" w:color="auto" w:fill="FFFFFF" w:themeFill="background1"/>
          </w:tcPr>
          <w:p w14:paraId="3D4E44A4" w14:textId="77777777" w:rsidR="009252C4" w:rsidRPr="00BE362C" w:rsidRDefault="009252C4" w:rsidP="006A2150">
            <w:pPr>
              <w:shd w:val="clear" w:color="auto" w:fill="FFFFFF" w:themeFill="background1"/>
              <w:tabs>
                <w:tab w:val="right" w:pos="426"/>
              </w:tabs>
            </w:pPr>
            <w:proofErr w:type="spellStart"/>
            <w:r w:rsidRPr="00BE362C">
              <w:lastRenderedPageBreak/>
              <w:t>Sistemul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BE362C">
              <w:t>de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BE362C">
              <w:t>comenzi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BE362C">
              <w:t>electronice</w:t>
            </w:r>
            <w:proofErr w:type="spellEnd"/>
          </w:p>
        </w:tc>
        <w:tc>
          <w:tcPr>
            <w:tcW w:w="3496" w:type="dxa"/>
            <w:shd w:val="clear" w:color="auto" w:fill="FFFFFF" w:themeFill="background1"/>
          </w:tcPr>
          <w:p w14:paraId="7EAC1A25" w14:textId="77777777" w:rsidR="009252C4" w:rsidRPr="00BE362C" w:rsidRDefault="009252C4" w:rsidP="006A2150">
            <w:pPr>
              <w:shd w:val="clear" w:color="auto" w:fill="FFFFFF" w:themeFill="background1"/>
              <w:tabs>
                <w:tab w:val="right" w:pos="426"/>
              </w:tabs>
            </w:pPr>
            <w:proofErr w:type="spellStart"/>
            <w:r>
              <w:t>Nu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acceptă</w:t>
            </w:r>
            <w:proofErr w:type="spellEnd"/>
          </w:p>
        </w:tc>
      </w:tr>
      <w:tr w:rsidR="009252C4" w:rsidRPr="00BE362C" w14:paraId="22827327" w14:textId="77777777" w:rsidTr="006A2150">
        <w:tc>
          <w:tcPr>
            <w:tcW w:w="4814" w:type="dxa"/>
            <w:shd w:val="clear" w:color="auto" w:fill="FFFFFF" w:themeFill="background1"/>
          </w:tcPr>
          <w:p w14:paraId="1CCDA992" w14:textId="77777777" w:rsidR="009252C4" w:rsidRPr="00BE362C" w:rsidRDefault="009252C4" w:rsidP="006A2150">
            <w:pPr>
              <w:shd w:val="clear" w:color="auto" w:fill="FFFFFF" w:themeFill="background1"/>
              <w:tabs>
                <w:tab w:val="right" w:pos="426"/>
              </w:tabs>
            </w:pPr>
            <w:proofErr w:type="spellStart"/>
            <w:r w:rsidRPr="00BE362C">
              <w:t>Facturarea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BE362C">
              <w:t>electronică</w:t>
            </w:r>
            <w:proofErr w:type="spellEnd"/>
          </w:p>
        </w:tc>
        <w:tc>
          <w:tcPr>
            <w:tcW w:w="3496" w:type="dxa"/>
            <w:shd w:val="clear" w:color="auto" w:fill="FFFFFF" w:themeFill="background1"/>
          </w:tcPr>
          <w:p w14:paraId="18EEF6E5" w14:textId="77777777" w:rsidR="009252C4" w:rsidRPr="00BE362C" w:rsidRDefault="009252C4" w:rsidP="006A2150">
            <w:pPr>
              <w:shd w:val="clear" w:color="auto" w:fill="FFFFFF" w:themeFill="background1"/>
              <w:tabs>
                <w:tab w:val="right" w:pos="426"/>
              </w:tabs>
            </w:pP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acceptă</w:t>
            </w:r>
            <w:proofErr w:type="spellEnd"/>
          </w:p>
        </w:tc>
      </w:tr>
      <w:tr w:rsidR="009252C4" w:rsidRPr="00BE362C" w14:paraId="0C54AD8E" w14:textId="77777777" w:rsidTr="006A2150">
        <w:trPr>
          <w:trHeight w:val="77"/>
        </w:trPr>
        <w:tc>
          <w:tcPr>
            <w:tcW w:w="4814" w:type="dxa"/>
            <w:shd w:val="clear" w:color="auto" w:fill="FFFFFF" w:themeFill="background1"/>
          </w:tcPr>
          <w:p w14:paraId="01886F58" w14:textId="77777777" w:rsidR="009252C4" w:rsidRPr="00BE362C" w:rsidRDefault="009252C4" w:rsidP="006A2150">
            <w:pPr>
              <w:shd w:val="clear" w:color="auto" w:fill="FFFFFF" w:themeFill="background1"/>
              <w:tabs>
                <w:tab w:val="right" w:pos="426"/>
              </w:tabs>
            </w:pPr>
            <w:proofErr w:type="spellStart"/>
            <w:r w:rsidRPr="00BE362C">
              <w:t>Plățile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BE362C">
              <w:t>electronice</w:t>
            </w:r>
            <w:proofErr w:type="spellEnd"/>
          </w:p>
        </w:tc>
        <w:tc>
          <w:tcPr>
            <w:tcW w:w="3496" w:type="dxa"/>
            <w:shd w:val="clear" w:color="auto" w:fill="FFFFFF" w:themeFill="background1"/>
          </w:tcPr>
          <w:p w14:paraId="6A244414" w14:textId="77777777" w:rsidR="009252C4" w:rsidRPr="00BE362C" w:rsidRDefault="009252C4" w:rsidP="006A2150">
            <w:pPr>
              <w:shd w:val="clear" w:color="auto" w:fill="FFFFFF" w:themeFill="background1"/>
              <w:tabs>
                <w:tab w:val="right" w:pos="426"/>
              </w:tabs>
            </w:pP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acceptă</w:t>
            </w:r>
            <w:proofErr w:type="spellEnd"/>
          </w:p>
        </w:tc>
      </w:tr>
    </w:tbl>
    <w:p w14:paraId="2792C9F3" w14:textId="77777777" w:rsidR="009252C4" w:rsidRPr="00EC3804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rPr>
          <w:b/>
          <w:lang w:val="en-US"/>
        </w:rPr>
      </w:pPr>
      <w:proofErr w:type="spellStart"/>
      <w:r w:rsidRPr="00EC3804">
        <w:rPr>
          <w:b/>
          <w:lang w:val="en-US"/>
        </w:rPr>
        <w:t>Contractul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intră</w:t>
      </w:r>
      <w:proofErr w:type="spellEnd"/>
      <w:r w:rsidRPr="00EC3804">
        <w:rPr>
          <w:b/>
          <w:lang w:val="en-US"/>
        </w:rPr>
        <w:t xml:space="preserve"> sub </w:t>
      </w:r>
      <w:proofErr w:type="spellStart"/>
      <w:r w:rsidRPr="00EC3804">
        <w:rPr>
          <w:b/>
          <w:lang w:val="en-US"/>
        </w:rPr>
        <w:t>incidența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Acordului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privind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achizițiile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guvernamentale</w:t>
      </w:r>
      <w:proofErr w:type="spellEnd"/>
      <w:r w:rsidRPr="00EC3804">
        <w:rPr>
          <w:b/>
          <w:lang w:val="en-US"/>
        </w:rPr>
        <w:t xml:space="preserve"> al </w:t>
      </w:r>
      <w:proofErr w:type="spellStart"/>
      <w:r w:rsidRPr="00EC3804">
        <w:rPr>
          <w:b/>
          <w:lang w:val="en-US"/>
        </w:rPr>
        <w:t>Organizației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Mondiale</w:t>
      </w:r>
      <w:proofErr w:type="spellEnd"/>
      <w:r w:rsidRPr="00EC3804">
        <w:rPr>
          <w:b/>
          <w:lang w:val="en-US"/>
        </w:rPr>
        <w:t xml:space="preserve"> a </w:t>
      </w:r>
      <w:proofErr w:type="spellStart"/>
      <w:r w:rsidRPr="00EC3804">
        <w:rPr>
          <w:b/>
          <w:lang w:val="en-US"/>
        </w:rPr>
        <w:t>Comerțului</w:t>
      </w:r>
      <w:proofErr w:type="spellEnd"/>
      <w:r w:rsidRPr="00EC3804">
        <w:rPr>
          <w:b/>
          <w:lang w:val="en-US"/>
        </w:rPr>
        <w:t xml:space="preserve"> (</w:t>
      </w:r>
      <w:proofErr w:type="spellStart"/>
      <w:r w:rsidRPr="00EC3804">
        <w:rPr>
          <w:b/>
          <w:lang w:val="en-US"/>
        </w:rPr>
        <w:t>numai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în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cazul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anunțurilor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transmise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spre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publicare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în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Jurnalul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Oficial</w:t>
      </w:r>
      <w:proofErr w:type="spellEnd"/>
      <w:r w:rsidRPr="00EC3804">
        <w:rPr>
          <w:b/>
          <w:lang w:val="en-US"/>
        </w:rPr>
        <w:t xml:space="preserve"> al </w:t>
      </w:r>
      <w:proofErr w:type="spellStart"/>
      <w:r w:rsidRPr="00EC3804">
        <w:rPr>
          <w:b/>
          <w:lang w:val="en-US"/>
        </w:rPr>
        <w:t>Uniunii</w:t>
      </w:r>
      <w:proofErr w:type="spellEnd"/>
      <w:r w:rsidRPr="00EC3804">
        <w:rPr>
          <w:b/>
          <w:lang w:val="en-US"/>
        </w:rPr>
        <w:t xml:space="preserve"> </w:t>
      </w:r>
      <w:proofErr w:type="spellStart"/>
      <w:r w:rsidRPr="00EC3804">
        <w:rPr>
          <w:b/>
          <w:lang w:val="en-US"/>
        </w:rPr>
        <w:t>Europene</w:t>
      </w:r>
      <w:proofErr w:type="spellEnd"/>
      <w:r w:rsidRPr="00EC3804">
        <w:rPr>
          <w:b/>
          <w:lang w:val="en-US"/>
        </w:rPr>
        <w:t xml:space="preserve">): </w:t>
      </w:r>
      <w:r w:rsidRPr="00EC3804">
        <w:rPr>
          <w:b/>
          <w:shd w:val="clear" w:color="auto" w:fill="FFFFFF" w:themeFill="background1"/>
          <w:lang w:val="en-US"/>
        </w:rPr>
        <w:t xml:space="preserve">____Nu se </w:t>
      </w:r>
      <w:proofErr w:type="spellStart"/>
      <w:r w:rsidRPr="00EC3804">
        <w:rPr>
          <w:b/>
          <w:shd w:val="clear" w:color="auto" w:fill="FFFFFF" w:themeFill="background1"/>
          <w:lang w:val="en-US"/>
        </w:rPr>
        <w:t>aplică</w:t>
      </w:r>
      <w:proofErr w:type="spellEnd"/>
      <w:r w:rsidRPr="00EC3804">
        <w:rPr>
          <w:b/>
          <w:shd w:val="clear" w:color="auto" w:fill="FFFFFF" w:themeFill="background1"/>
          <w:lang w:val="en-US"/>
        </w:rPr>
        <w:t>__________</w:t>
      </w:r>
    </w:p>
    <w:p w14:paraId="455A2CF1" w14:textId="77777777" w:rsidR="009252C4" w:rsidRPr="00BE362C" w:rsidRDefault="009252C4" w:rsidP="009252C4">
      <w:pPr>
        <w:shd w:val="clear" w:color="auto" w:fill="FFFFFF" w:themeFill="background1"/>
        <w:tabs>
          <w:tab w:val="right" w:pos="426"/>
        </w:tabs>
        <w:ind w:left="3960"/>
        <w:contextualSpacing/>
        <w:jc w:val="center"/>
        <w:rPr>
          <w:lang w:val="it-IT"/>
        </w:rPr>
      </w:pPr>
      <w:r w:rsidRPr="00BE362C">
        <w:rPr>
          <w:lang w:val="it-IT"/>
        </w:rPr>
        <w:t>(se specifică da sau nu)</w:t>
      </w:r>
    </w:p>
    <w:p w14:paraId="2F7B0633" w14:textId="77777777" w:rsidR="009252C4" w:rsidRPr="00047FFE" w:rsidRDefault="009252C4" w:rsidP="009252C4">
      <w:pPr>
        <w:numPr>
          <w:ilvl w:val="0"/>
          <w:numId w:val="1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</w:rPr>
      </w:pPr>
      <w:proofErr w:type="spellStart"/>
      <w:r w:rsidRPr="00BE362C">
        <w:rPr>
          <w:b/>
        </w:rPr>
        <w:t>Alte</w:t>
      </w:r>
      <w:proofErr w:type="spellEnd"/>
      <w:r>
        <w:rPr>
          <w:b/>
          <w:lang w:val="ro-MD"/>
        </w:rPr>
        <w:t xml:space="preserve"> </w:t>
      </w:r>
      <w:proofErr w:type="spellStart"/>
      <w:r w:rsidRPr="00BE362C">
        <w:rPr>
          <w:b/>
        </w:rPr>
        <w:t>informații</w:t>
      </w:r>
      <w:proofErr w:type="spellEnd"/>
      <w:r>
        <w:rPr>
          <w:b/>
          <w:lang w:val="ro-MD"/>
        </w:rPr>
        <w:t xml:space="preserve"> </w:t>
      </w:r>
      <w:proofErr w:type="spellStart"/>
      <w:r w:rsidRPr="00BE362C">
        <w:rPr>
          <w:b/>
        </w:rPr>
        <w:t>relevante</w:t>
      </w:r>
      <w:proofErr w:type="spellEnd"/>
      <w:r w:rsidRPr="00BE362C">
        <w:rPr>
          <w:b/>
        </w:rPr>
        <w:t xml:space="preserve">: </w:t>
      </w:r>
      <w:r w:rsidRPr="00BE362C">
        <w:rPr>
          <w:b/>
          <w:shd w:val="clear" w:color="auto" w:fill="FFFFFF" w:themeFill="background1"/>
        </w:rPr>
        <w:t>__________</w:t>
      </w:r>
      <w:r>
        <w:rPr>
          <w:b/>
          <w:shd w:val="clear" w:color="auto" w:fill="FFFFFF" w:themeFill="background1"/>
        </w:rPr>
        <w:t>_______________________________</w:t>
      </w:r>
      <w:r w:rsidRPr="00BE362C">
        <w:rPr>
          <w:b/>
          <w:shd w:val="clear" w:color="auto" w:fill="FFFFFF" w:themeFill="background1"/>
        </w:rPr>
        <w:t>______</w:t>
      </w:r>
    </w:p>
    <w:p w14:paraId="1DA9948B" w14:textId="77777777" w:rsidR="009252C4" w:rsidRPr="00047FFE" w:rsidRDefault="009252C4" w:rsidP="009252C4">
      <w:pPr>
        <w:shd w:val="clear" w:color="auto" w:fill="FFFFFF" w:themeFill="background1"/>
        <w:tabs>
          <w:tab w:val="right" w:pos="426"/>
        </w:tabs>
        <w:spacing w:before="120"/>
        <w:rPr>
          <w:b/>
        </w:rPr>
      </w:pPr>
    </w:p>
    <w:p w14:paraId="60FACBC1" w14:textId="77777777" w:rsidR="00EB3912" w:rsidRDefault="00EB3912" w:rsidP="009252C4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lang w:val="it-IT"/>
        </w:rPr>
      </w:pPr>
    </w:p>
    <w:p w14:paraId="558417AB" w14:textId="77777777" w:rsidR="00EB3912" w:rsidRDefault="00EB3912" w:rsidP="009252C4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lang w:val="it-IT"/>
        </w:rPr>
      </w:pPr>
    </w:p>
    <w:p w14:paraId="0DB44CF3" w14:textId="058FA6DD" w:rsidR="009252C4" w:rsidRDefault="009252C4" w:rsidP="009252C4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</w:rPr>
      </w:pPr>
      <w:r w:rsidRPr="00D66812">
        <w:rPr>
          <w:b/>
          <w:lang w:val="it-IT"/>
        </w:rPr>
        <w:t xml:space="preserve">Conducătorul grupului de lucru:  </w:t>
      </w:r>
    </w:p>
    <w:p w14:paraId="58F8BF72" w14:textId="77777777" w:rsidR="009252C4" w:rsidRDefault="009252C4" w:rsidP="009252C4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</w:rPr>
      </w:pPr>
    </w:p>
    <w:p w14:paraId="73ED77F2" w14:textId="202FB286" w:rsidR="00E30F7F" w:rsidRDefault="00E30F7F" w:rsidP="009252C4">
      <w:pPr>
        <w:pStyle w:val="1"/>
        <w:spacing w:before="120"/>
        <w:rPr>
          <w:b w:val="0"/>
          <w:szCs w:val="24"/>
        </w:rPr>
      </w:pPr>
    </w:p>
    <w:p w14:paraId="60E072C1" w14:textId="1596CABD" w:rsidR="009252C4" w:rsidRPr="009252C4" w:rsidRDefault="00EB3912" w:rsidP="009252C4">
      <w:pPr>
        <w:rPr>
          <w:lang w:val="ro-RO"/>
        </w:rPr>
      </w:pPr>
      <w:r w:rsidRPr="00EB3912">
        <w:rPr>
          <w:sz w:val="24"/>
          <w:lang w:val="ro-RO"/>
        </w:rPr>
        <w:t xml:space="preserve">Ursu Fiodor         </w:t>
      </w:r>
      <w:r w:rsidRPr="00D66812">
        <w:rPr>
          <w:b/>
          <w:shd w:val="clear" w:color="auto" w:fill="FFFFFF" w:themeFill="background1"/>
          <w:lang w:val="it-IT"/>
        </w:rPr>
        <w:t xml:space="preserve">______________________________  </w:t>
      </w:r>
      <w:r>
        <w:rPr>
          <w:b/>
        </w:rPr>
        <w:t>L.</w:t>
      </w:r>
      <w:r>
        <w:rPr>
          <w:b/>
          <w:lang w:val="ro-RO"/>
        </w:rPr>
        <w:t>Ș.</w:t>
      </w:r>
      <w:r>
        <w:rPr>
          <w:lang w:val="ro-RO"/>
        </w:rPr>
        <w:t xml:space="preserve">        </w:t>
      </w:r>
    </w:p>
    <w:p w14:paraId="6A69680D" w14:textId="77777777" w:rsidR="00EB3912" w:rsidRPr="009252C4" w:rsidRDefault="00EB3912">
      <w:pPr>
        <w:rPr>
          <w:lang w:val="ro-RO"/>
        </w:rPr>
      </w:pPr>
    </w:p>
    <w:sectPr w:rsidR="00EB3912" w:rsidRPr="009252C4" w:rsidSect="009252C4">
      <w:footerReference w:type="default" r:id="rId8"/>
      <w:pgSz w:w="11906" w:h="16838"/>
      <w:pgMar w:top="709" w:right="849" w:bottom="567" w:left="1276" w:header="70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28FF6" w14:textId="77777777" w:rsidR="0042589B" w:rsidRDefault="0042589B">
      <w:r>
        <w:separator/>
      </w:r>
    </w:p>
  </w:endnote>
  <w:endnote w:type="continuationSeparator" w:id="0">
    <w:p w14:paraId="408E7BCD" w14:textId="77777777" w:rsidR="0042589B" w:rsidRDefault="0042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A14AC" w14:textId="2F8F409F" w:rsidR="004441DD" w:rsidRDefault="004441DD" w:rsidP="00E30F7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7CF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F090A" w14:textId="77777777" w:rsidR="0042589B" w:rsidRDefault="0042589B">
      <w:r>
        <w:separator/>
      </w:r>
    </w:p>
  </w:footnote>
  <w:footnote w:type="continuationSeparator" w:id="0">
    <w:p w14:paraId="6D62B089" w14:textId="77777777" w:rsidR="0042589B" w:rsidRDefault="00425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A0CEF"/>
    <w:multiLevelType w:val="hybridMultilevel"/>
    <w:tmpl w:val="FF22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D6768"/>
    <w:multiLevelType w:val="hybridMultilevel"/>
    <w:tmpl w:val="BDB0BC90"/>
    <w:lvl w:ilvl="0" w:tplc="8A206C1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A427A"/>
    <w:multiLevelType w:val="hybridMultilevel"/>
    <w:tmpl w:val="ED0A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07C5D"/>
    <w:multiLevelType w:val="hybridMultilevel"/>
    <w:tmpl w:val="0A3CFED2"/>
    <w:lvl w:ilvl="0" w:tplc="792055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4E"/>
    <w:rsid w:val="000056FD"/>
    <w:rsid w:val="00006B2C"/>
    <w:rsid w:val="00014D82"/>
    <w:rsid w:val="000300EB"/>
    <w:rsid w:val="000352A8"/>
    <w:rsid w:val="00040493"/>
    <w:rsid w:val="00046A3B"/>
    <w:rsid w:val="000505F3"/>
    <w:rsid w:val="000601A7"/>
    <w:rsid w:val="00060C0B"/>
    <w:rsid w:val="00063D39"/>
    <w:rsid w:val="00064DB0"/>
    <w:rsid w:val="00072B0E"/>
    <w:rsid w:val="00081285"/>
    <w:rsid w:val="00082348"/>
    <w:rsid w:val="00086B34"/>
    <w:rsid w:val="00091529"/>
    <w:rsid w:val="00091D78"/>
    <w:rsid w:val="00091F9C"/>
    <w:rsid w:val="000B2D7E"/>
    <w:rsid w:val="000B4282"/>
    <w:rsid w:val="000C1903"/>
    <w:rsid w:val="000D04AE"/>
    <w:rsid w:val="000D2401"/>
    <w:rsid w:val="000E289F"/>
    <w:rsid w:val="000E6893"/>
    <w:rsid w:val="000E6E8F"/>
    <w:rsid w:val="000F3A79"/>
    <w:rsid w:val="0011755D"/>
    <w:rsid w:val="001224DA"/>
    <w:rsid w:val="001333CE"/>
    <w:rsid w:val="00134A4D"/>
    <w:rsid w:val="00141596"/>
    <w:rsid w:val="00142A0B"/>
    <w:rsid w:val="00145B54"/>
    <w:rsid w:val="001527D6"/>
    <w:rsid w:val="001642C1"/>
    <w:rsid w:val="00172CC5"/>
    <w:rsid w:val="00172E61"/>
    <w:rsid w:val="0017354F"/>
    <w:rsid w:val="0018333B"/>
    <w:rsid w:val="001905F7"/>
    <w:rsid w:val="00190E0D"/>
    <w:rsid w:val="00193032"/>
    <w:rsid w:val="00193507"/>
    <w:rsid w:val="00195A29"/>
    <w:rsid w:val="001A3ED6"/>
    <w:rsid w:val="001B0889"/>
    <w:rsid w:val="001B2A46"/>
    <w:rsid w:val="001B481E"/>
    <w:rsid w:val="001C2404"/>
    <w:rsid w:val="001C57D7"/>
    <w:rsid w:val="001D48E7"/>
    <w:rsid w:val="001F1FFA"/>
    <w:rsid w:val="001F244D"/>
    <w:rsid w:val="001F4A2F"/>
    <w:rsid w:val="00207B3C"/>
    <w:rsid w:val="00222CB8"/>
    <w:rsid w:val="00223B41"/>
    <w:rsid w:val="002273BF"/>
    <w:rsid w:val="00230BD0"/>
    <w:rsid w:val="00234B2F"/>
    <w:rsid w:val="00240E00"/>
    <w:rsid w:val="0024316B"/>
    <w:rsid w:val="002437F0"/>
    <w:rsid w:val="00245F8F"/>
    <w:rsid w:val="00250FA5"/>
    <w:rsid w:val="0025332F"/>
    <w:rsid w:val="002546EC"/>
    <w:rsid w:val="00256F0C"/>
    <w:rsid w:val="0027659D"/>
    <w:rsid w:val="002775C4"/>
    <w:rsid w:val="00280972"/>
    <w:rsid w:val="00280D31"/>
    <w:rsid w:val="00291FDD"/>
    <w:rsid w:val="002923EF"/>
    <w:rsid w:val="002954B6"/>
    <w:rsid w:val="002962FB"/>
    <w:rsid w:val="00296754"/>
    <w:rsid w:val="00297F99"/>
    <w:rsid w:val="002A074C"/>
    <w:rsid w:val="002B175F"/>
    <w:rsid w:val="002B2F90"/>
    <w:rsid w:val="002C47B6"/>
    <w:rsid w:val="002C4B61"/>
    <w:rsid w:val="002D293E"/>
    <w:rsid w:val="002D66C0"/>
    <w:rsid w:val="002E4596"/>
    <w:rsid w:val="002E606A"/>
    <w:rsid w:val="002E7BDB"/>
    <w:rsid w:val="002E7CAD"/>
    <w:rsid w:val="002F35CE"/>
    <w:rsid w:val="002F3A70"/>
    <w:rsid w:val="002F3D75"/>
    <w:rsid w:val="003017BF"/>
    <w:rsid w:val="00302D61"/>
    <w:rsid w:val="0030548E"/>
    <w:rsid w:val="00314B2C"/>
    <w:rsid w:val="00317470"/>
    <w:rsid w:val="00320248"/>
    <w:rsid w:val="003264A2"/>
    <w:rsid w:val="00332228"/>
    <w:rsid w:val="00334CCE"/>
    <w:rsid w:val="003358DF"/>
    <w:rsid w:val="00340BA2"/>
    <w:rsid w:val="00350695"/>
    <w:rsid w:val="00352F59"/>
    <w:rsid w:val="00353A69"/>
    <w:rsid w:val="00362B2F"/>
    <w:rsid w:val="003647B8"/>
    <w:rsid w:val="00392B56"/>
    <w:rsid w:val="0039433E"/>
    <w:rsid w:val="00395955"/>
    <w:rsid w:val="003A4E78"/>
    <w:rsid w:val="003B737D"/>
    <w:rsid w:val="003F0025"/>
    <w:rsid w:val="003F0BB1"/>
    <w:rsid w:val="003F1843"/>
    <w:rsid w:val="003F31BB"/>
    <w:rsid w:val="00403FE6"/>
    <w:rsid w:val="004065C6"/>
    <w:rsid w:val="004072F5"/>
    <w:rsid w:val="0041000F"/>
    <w:rsid w:val="00410281"/>
    <w:rsid w:val="004122B9"/>
    <w:rsid w:val="00412549"/>
    <w:rsid w:val="004130AB"/>
    <w:rsid w:val="004163D2"/>
    <w:rsid w:val="0042157C"/>
    <w:rsid w:val="004218F5"/>
    <w:rsid w:val="00421CBC"/>
    <w:rsid w:val="004225A2"/>
    <w:rsid w:val="0042484E"/>
    <w:rsid w:val="0042589B"/>
    <w:rsid w:val="0042685B"/>
    <w:rsid w:val="00431902"/>
    <w:rsid w:val="00443919"/>
    <w:rsid w:val="00443FB6"/>
    <w:rsid w:val="004441DD"/>
    <w:rsid w:val="00444B84"/>
    <w:rsid w:val="00445E50"/>
    <w:rsid w:val="0045008E"/>
    <w:rsid w:val="0045517F"/>
    <w:rsid w:val="004577C4"/>
    <w:rsid w:val="00465B4F"/>
    <w:rsid w:val="00480596"/>
    <w:rsid w:val="00481F44"/>
    <w:rsid w:val="00490C65"/>
    <w:rsid w:val="004969EA"/>
    <w:rsid w:val="004B3D2D"/>
    <w:rsid w:val="004B4A57"/>
    <w:rsid w:val="004C5BB0"/>
    <w:rsid w:val="004D4FAF"/>
    <w:rsid w:val="004D7727"/>
    <w:rsid w:val="004E3522"/>
    <w:rsid w:val="004F2C2F"/>
    <w:rsid w:val="004F54D6"/>
    <w:rsid w:val="004F6142"/>
    <w:rsid w:val="005044F5"/>
    <w:rsid w:val="005047F3"/>
    <w:rsid w:val="00506D5A"/>
    <w:rsid w:val="005140ED"/>
    <w:rsid w:val="005160EE"/>
    <w:rsid w:val="00516540"/>
    <w:rsid w:val="00522C3B"/>
    <w:rsid w:val="005421FA"/>
    <w:rsid w:val="00543090"/>
    <w:rsid w:val="005518F6"/>
    <w:rsid w:val="005552A0"/>
    <w:rsid w:val="005560D1"/>
    <w:rsid w:val="00561C54"/>
    <w:rsid w:val="00566A1F"/>
    <w:rsid w:val="00570D42"/>
    <w:rsid w:val="00575576"/>
    <w:rsid w:val="00585530"/>
    <w:rsid w:val="00594EAE"/>
    <w:rsid w:val="0059758F"/>
    <w:rsid w:val="005A38FA"/>
    <w:rsid w:val="005B0108"/>
    <w:rsid w:val="005B5403"/>
    <w:rsid w:val="005C2B50"/>
    <w:rsid w:val="005C6AA0"/>
    <w:rsid w:val="005D2F0B"/>
    <w:rsid w:val="005D47AE"/>
    <w:rsid w:val="005E2215"/>
    <w:rsid w:val="005E392E"/>
    <w:rsid w:val="005E509F"/>
    <w:rsid w:val="005F61AE"/>
    <w:rsid w:val="005F6D06"/>
    <w:rsid w:val="00602AC3"/>
    <w:rsid w:val="00604801"/>
    <w:rsid w:val="00610EA1"/>
    <w:rsid w:val="006201FC"/>
    <w:rsid w:val="0062221E"/>
    <w:rsid w:val="00622D9E"/>
    <w:rsid w:val="00635C53"/>
    <w:rsid w:val="00642082"/>
    <w:rsid w:val="006429E9"/>
    <w:rsid w:val="006438C4"/>
    <w:rsid w:val="006444E0"/>
    <w:rsid w:val="006466C0"/>
    <w:rsid w:val="00650180"/>
    <w:rsid w:val="00650E0B"/>
    <w:rsid w:val="00654065"/>
    <w:rsid w:val="00654AD2"/>
    <w:rsid w:val="006614F8"/>
    <w:rsid w:val="00662C7D"/>
    <w:rsid w:val="00665AAA"/>
    <w:rsid w:val="0066616C"/>
    <w:rsid w:val="006676D0"/>
    <w:rsid w:val="00684C8A"/>
    <w:rsid w:val="0068620E"/>
    <w:rsid w:val="0069001F"/>
    <w:rsid w:val="006A28CB"/>
    <w:rsid w:val="006A6405"/>
    <w:rsid w:val="006A67C6"/>
    <w:rsid w:val="006B35E4"/>
    <w:rsid w:val="006C11CA"/>
    <w:rsid w:val="006C5198"/>
    <w:rsid w:val="006F279B"/>
    <w:rsid w:val="006F4F0C"/>
    <w:rsid w:val="006F5A5A"/>
    <w:rsid w:val="00700A2F"/>
    <w:rsid w:val="00703C25"/>
    <w:rsid w:val="00704F43"/>
    <w:rsid w:val="00716029"/>
    <w:rsid w:val="007161B3"/>
    <w:rsid w:val="007201DC"/>
    <w:rsid w:val="0072330A"/>
    <w:rsid w:val="00724B4E"/>
    <w:rsid w:val="00740281"/>
    <w:rsid w:val="00740F66"/>
    <w:rsid w:val="0074622B"/>
    <w:rsid w:val="0074701B"/>
    <w:rsid w:val="00754CC5"/>
    <w:rsid w:val="00754F42"/>
    <w:rsid w:val="0077219E"/>
    <w:rsid w:val="0077741D"/>
    <w:rsid w:val="00792F7B"/>
    <w:rsid w:val="00794348"/>
    <w:rsid w:val="00794E2A"/>
    <w:rsid w:val="00796324"/>
    <w:rsid w:val="007A0BD3"/>
    <w:rsid w:val="007B004C"/>
    <w:rsid w:val="007B10F6"/>
    <w:rsid w:val="007B6747"/>
    <w:rsid w:val="007C72D3"/>
    <w:rsid w:val="007E56C8"/>
    <w:rsid w:val="007F1077"/>
    <w:rsid w:val="007F369B"/>
    <w:rsid w:val="007F5508"/>
    <w:rsid w:val="00822446"/>
    <w:rsid w:val="00824601"/>
    <w:rsid w:val="00826CDE"/>
    <w:rsid w:val="00831F5C"/>
    <w:rsid w:val="008445A6"/>
    <w:rsid w:val="00847EBE"/>
    <w:rsid w:val="0085132D"/>
    <w:rsid w:val="008543F0"/>
    <w:rsid w:val="008608CF"/>
    <w:rsid w:val="008636FB"/>
    <w:rsid w:val="008863E1"/>
    <w:rsid w:val="008876C3"/>
    <w:rsid w:val="00892BD2"/>
    <w:rsid w:val="00892F26"/>
    <w:rsid w:val="00897876"/>
    <w:rsid w:val="008A0B5A"/>
    <w:rsid w:val="008B0C0B"/>
    <w:rsid w:val="008B3F82"/>
    <w:rsid w:val="008B65FF"/>
    <w:rsid w:val="008C3A7F"/>
    <w:rsid w:val="008C6868"/>
    <w:rsid w:val="008D3FFA"/>
    <w:rsid w:val="008F7384"/>
    <w:rsid w:val="00900331"/>
    <w:rsid w:val="0090083E"/>
    <w:rsid w:val="0090259C"/>
    <w:rsid w:val="00912CF6"/>
    <w:rsid w:val="00915AE4"/>
    <w:rsid w:val="00923805"/>
    <w:rsid w:val="009252C4"/>
    <w:rsid w:val="00925F4A"/>
    <w:rsid w:val="00934C86"/>
    <w:rsid w:val="00935307"/>
    <w:rsid w:val="00935679"/>
    <w:rsid w:val="00936455"/>
    <w:rsid w:val="0096527B"/>
    <w:rsid w:val="00973E1A"/>
    <w:rsid w:val="009A03D8"/>
    <w:rsid w:val="009B4E84"/>
    <w:rsid w:val="009B6B51"/>
    <w:rsid w:val="009C707E"/>
    <w:rsid w:val="009D5F69"/>
    <w:rsid w:val="009E244E"/>
    <w:rsid w:val="009E70BC"/>
    <w:rsid w:val="009F35D4"/>
    <w:rsid w:val="00A020B1"/>
    <w:rsid w:val="00A02472"/>
    <w:rsid w:val="00A10093"/>
    <w:rsid w:val="00A271BA"/>
    <w:rsid w:val="00A33B24"/>
    <w:rsid w:val="00A35BAD"/>
    <w:rsid w:val="00A47607"/>
    <w:rsid w:val="00A53CAC"/>
    <w:rsid w:val="00A54B54"/>
    <w:rsid w:val="00A54B5D"/>
    <w:rsid w:val="00A57C56"/>
    <w:rsid w:val="00A61F2B"/>
    <w:rsid w:val="00A742EF"/>
    <w:rsid w:val="00A84034"/>
    <w:rsid w:val="00A8783F"/>
    <w:rsid w:val="00A931D1"/>
    <w:rsid w:val="00A93CC3"/>
    <w:rsid w:val="00A95826"/>
    <w:rsid w:val="00A977DF"/>
    <w:rsid w:val="00AA068D"/>
    <w:rsid w:val="00AA14E6"/>
    <w:rsid w:val="00AA6B58"/>
    <w:rsid w:val="00AB3B7E"/>
    <w:rsid w:val="00AC011F"/>
    <w:rsid w:val="00AC2787"/>
    <w:rsid w:val="00AC2788"/>
    <w:rsid w:val="00AC57ED"/>
    <w:rsid w:val="00AD1BA8"/>
    <w:rsid w:val="00AD69E5"/>
    <w:rsid w:val="00AF44E7"/>
    <w:rsid w:val="00B072A5"/>
    <w:rsid w:val="00B07EB3"/>
    <w:rsid w:val="00B1222A"/>
    <w:rsid w:val="00B1606A"/>
    <w:rsid w:val="00B32DB0"/>
    <w:rsid w:val="00B365AB"/>
    <w:rsid w:val="00B36908"/>
    <w:rsid w:val="00B440CB"/>
    <w:rsid w:val="00B46EAF"/>
    <w:rsid w:val="00B53265"/>
    <w:rsid w:val="00B65510"/>
    <w:rsid w:val="00B756BC"/>
    <w:rsid w:val="00B76B26"/>
    <w:rsid w:val="00B81856"/>
    <w:rsid w:val="00B86AD1"/>
    <w:rsid w:val="00B9296F"/>
    <w:rsid w:val="00B97F38"/>
    <w:rsid w:val="00BA052F"/>
    <w:rsid w:val="00BB1233"/>
    <w:rsid w:val="00BC3DE8"/>
    <w:rsid w:val="00BC5090"/>
    <w:rsid w:val="00BD24F9"/>
    <w:rsid w:val="00BE1357"/>
    <w:rsid w:val="00BE18D4"/>
    <w:rsid w:val="00BE4A61"/>
    <w:rsid w:val="00C026FC"/>
    <w:rsid w:val="00C03320"/>
    <w:rsid w:val="00C06BE2"/>
    <w:rsid w:val="00C11EF5"/>
    <w:rsid w:val="00C1274E"/>
    <w:rsid w:val="00C1662E"/>
    <w:rsid w:val="00C1721F"/>
    <w:rsid w:val="00C22322"/>
    <w:rsid w:val="00C2526D"/>
    <w:rsid w:val="00C27DE5"/>
    <w:rsid w:val="00C30B99"/>
    <w:rsid w:val="00C3505E"/>
    <w:rsid w:val="00C37583"/>
    <w:rsid w:val="00C41069"/>
    <w:rsid w:val="00C548AF"/>
    <w:rsid w:val="00C55B3E"/>
    <w:rsid w:val="00C572CE"/>
    <w:rsid w:val="00C6717F"/>
    <w:rsid w:val="00C83E4A"/>
    <w:rsid w:val="00C9021A"/>
    <w:rsid w:val="00CB25A7"/>
    <w:rsid w:val="00CB57D9"/>
    <w:rsid w:val="00CB7D87"/>
    <w:rsid w:val="00CC4237"/>
    <w:rsid w:val="00CC654B"/>
    <w:rsid w:val="00CC7394"/>
    <w:rsid w:val="00CD57C6"/>
    <w:rsid w:val="00CF0F09"/>
    <w:rsid w:val="00D06E18"/>
    <w:rsid w:val="00D10289"/>
    <w:rsid w:val="00D15A18"/>
    <w:rsid w:val="00D15DAD"/>
    <w:rsid w:val="00D17B85"/>
    <w:rsid w:val="00D20A5B"/>
    <w:rsid w:val="00D22D21"/>
    <w:rsid w:val="00D316C7"/>
    <w:rsid w:val="00D35512"/>
    <w:rsid w:val="00D3735B"/>
    <w:rsid w:val="00D409B1"/>
    <w:rsid w:val="00D52B9A"/>
    <w:rsid w:val="00D6396C"/>
    <w:rsid w:val="00D65171"/>
    <w:rsid w:val="00D85B8C"/>
    <w:rsid w:val="00D862CF"/>
    <w:rsid w:val="00DA5C91"/>
    <w:rsid w:val="00DB2FA4"/>
    <w:rsid w:val="00DC1AD4"/>
    <w:rsid w:val="00DD0243"/>
    <w:rsid w:val="00DD6A5F"/>
    <w:rsid w:val="00DE22D2"/>
    <w:rsid w:val="00DE2D0A"/>
    <w:rsid w:val="00DE6554"/>
    <w:rsid w:val="00DE6D5F"/>
    <w:rsid w:val="00E00F19"/>
    <w:rsid w:val="00E11FF0"/>
    <w:rsid w:val="00E12B7B"/>
    <w:rsid w:val="00E230E2"/>
    <w:rsid w:val="00E30F7F"/>
    <w:rsid w:val="00E40254"/>
    <w:rsid w:val="00E4241F"/>
    <w:rsid w:val="00E4651D"/>
    <w:rsid w:val="00E55E71"/>
    <w:rsid w:val="00E707E5"/>
    <w:rsid w:val="00E741DC"/>
    <w:rsid w:val="00E7728B"/>
    <w:rsid w:val="00E85B80"/>
    <w:rsid w:val="00E90D8A"/>
    <w:rsid w:val="00E979BB"/>
    <w:rsid w:val="00EA0A27"/>
    <w:rsid w:val="00EB3912"/>
    <w:rsid w:val="00EC3804"/>
    <w:rsid w:val="00ED32B8"/>
    <w:rsid w:val="00ED385A"/>
    <w:rsid w:val="00ED4D8D"/>
    <w:rsid w:val="00ED5A46"/>
    <w:rsid w:val="00EE4063"/>
    <w:rsid w:val="00EF106F"/>
    <w:rsid w:val="00EF7226"/>
    <w:rsid w:val="00F07C25"/>
    <w:rsid w:val="00F1644B"/>
    <w:rsid w:val="00F2696C"/>
    <w:rsid w:val="00F33CA7"/>
    <w:rsid w:val="00F34131"/>
    <w:rsid w:val="00F37FB9"/>
    <w:rsid w:val="00F424E8"/>
    <w:rsid w:val="00F45394"/>
    <w:rsid w:val="00F5269F"/>
    <w:rsid w:val="00F53932"/>
    <w:rsid w:val="00F539AB"/>
    <w:rsid w:val="00F57CFD"/>
    <w:rsid w:val="00F6273B"/>
    <w:rsid w:val="00F63641"/>
    <w:rsid w:val="00F66EE0"/>
    <w:rsid w:val="00F779CB"/>
    <w:rsid w:val="00F81191"/>
    <w:rsid w:val="00F90064"/>
    <w:rsid w:val="00FB099F"/>
    <w:rsid w:val="00FB6D26"/>
    <w:rsid w:val="00FC0FA0"/>
    <w:rsid w:val="00FD69A6"/>
    <w:rsid w:val="00FE1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FC0"/>
  <w15:docId w15:val="{97FB5226-44FD-400B-95C4-507EC141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paragraph" w:styleId="2">
    <w:name w:val="heading 2"/>
    <w:basedOn w:val="a"/>
    <w:next w:val="a"/>
    <w:link w:val="20"/>
    <w:unhideWhenUsed/>
    <w:qFormat/>
    <w:rsid w:val="00E30F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 w:eastAsia="en-US"/>
    </w:rPr>
  </w:style>
  <w:style w:type="paragraph" w:styleId="3">
    <w:name w:val="heading 3"/>
    <w:basedOn w:val="a"/>
    <w:next w:val="a"/>
    <w:link w:val="30"/>
    <w:unhideWhenUsed/>
    <w:qFormat/>
    <w:rsid w:val="00E30F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 w:eastAsia="en-US"/>
    </w:rPr>
  </w:style>
  <w:style w:type="paragraph" w:styleId="4">
    <w:name w:val="heading 4"/>
    <w:aliases w:val=" Sub-Clause Sub-paragraph"/>
    <w:basedOn w:val="a"/>
    <w:next w:val="a"/>
    <w:link w:val="40"/>
    <w:qFormat/>
    <w:rsid w:val="00E30F7F"/>
    <w:pPr>
      <w:keepNext/>
      <w:outlineLvl w:val="3"/>
    </w:pPr>
    <w:rPr>
      <w:rFonts w:ascii="Baltica RR" w:hAnsi="Baltica RR"/>
      <w:b/>
      <w:sz w:val="24"/>
      <w:lang w:val="ro-RO"/>
    </w:rPr>
  </w:style>
  <w:style w:type="paragraph" w:styleId="5">
    <w:name w:val="heading 5"/>
    <w:basedOn w:val="a"/>
    <w:next w:val="a"/>
    <w:link w:val="50"/>
    <w:qFormat/>
    <w:rsid w:val="00E30F7F"/>
    <w:pPr>
      <w:keepNext/>
      <w:ind w:firstLine="6804"/>
      <w:outlineLvl w:val="4"/>
    </w:pPr>
    <w:rPr>
      <w:sz w:val="28"/>
      <w:lang w:val="ro-RO"/>
    </w:rPr>
  </w:style>
  <w:style w:type="paragraph" w:styleId="8">
    <w:name w:val="heading 8"/>
    <w:basedOn w:val="a"/>
    <w:next w:val="a"/>
    <w:link w:val="80"/>
    <w:semiHidden/>
    <w:unhideWhenUsed/>
    <w:qFormat/>
    <w:rsid w:val="00E30F7F"/>
    <w:pPr>
      <w:spacing w:before="240" w:after="60"/>
      <w:outlineLvl w:val="7"/>
    </w:pPr>
    <w:rPr>
      <w:rFonts w:ascii="Calibri" w:hAnsi="Calibri"/>
      <w:i/>
      <w:iCs/>
      <w:sz w:val="24"/>
      <w:szCs w:val="24"/>
      <w:lang w:val="ro-RO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E30F7F"/>
    <w:pPr>
      <w:spacing w:before="240" w:after="60"/>
      <w:outlineLvl w:val="8"/>
    </w:pPr>
    <w:rPr>
      <w:rFonts w:ascii="Cambria" w:hAnsi="Cambria"/>
      <w:sz w:val="22"/>
      <w:szCs w:val="22"/>
      <w:lang w:val="ro-RO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HotarirePunct1"/>
    <w:basedOn w:val="a"/>
    <w:link w:val="ab"/>
    <w:uiPriority w:val="34"/>
    <w:qFormat/>
    <w:rsid w:val="00AA14E6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F424E8"/>
    <w:rPr>
      <w:color w:val="808080"/>
    </w:rPr>
  </w:style>
  <w:style w:type="character" w:customStyle="1" w:styleId="20">
    <w:name w:val="Заголовок 2 Знак"/>
    <w:basedOn w:val="a1"/>
    <w:link w:val="2"/>
    <w:rsid w:val="00E30F7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1"/>
    <w:link w:val="3"/>
    <w:rsid w:val="00E30F7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eastAsia="en-US"/>
    </w:rPr>
  </w:style>
  <w:style w:type="character" w:customStyle="1" w:styleId="40">
    <w:name w:val="Заголовок 4 Знак"/>
    <w:aliases w:val=" Sub-Clause Sub-paragraph Знак"/>
    <w:basedOn w:val="a1"/>
    <w:link w:val="4"/>
    <w:rsid w:val="00E30F7F"/>
    <w:rPr>
      <w:rFonts w:ascii="Baltica RR" w:eastAsia="Times New Roman" w:hAnsi="Baltica RR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30F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E30F7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semiHidden/>
    <w:rsid w:val="00E30F7F"/>
    <w:rPr>
      <w:rFonts w:ascii="Cambria" w:eastAsia="Times New Roman" w:hAnsi="Cambria" w:cs="Times New Roman"/>
      <w:lang w:eastAsia="en-US"/>
    </w:rPr>
  </w:style>
  <w:style w:type="character" w:styleId="ad">
    <w:name w:val="page number"/>
    <w:basedOn w:val="a1"/>
    <w:rsid w:val="00E30F7F"/>
  </w:style>
  <w:style w:type="paragraph" w:styleId="ae">
    <w:name w:val="header"/>
    <w:basedOn w:val="a"/>
    <w:link w:val="af"/>
    <w:rsid w:val="00E30F7F"/>
    <w:pPr>
      <w:tabs>
        <w:tab w:val="center" w:pos="4703"/>
        <w:tab w:val="right" w:pos="9406"/>
      </w:tabs>
    </w:pPr>
  </w:style>
  <w:style w:type="character" w:customStyle="1" w:styleId="af">
    <w:name w:val="Верхний колонтитул Знак"/>
    <w:basedOn w:val="a1"/>
    <w:link w:val="ae"/>
    <w:rsid w:val="00E30F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Subtitle"/>
    <w:basedOn w:val="a"/>
    <w:link w:val="af1"/>
    <w:qFormat/>
    <w:rsid w:val="00E30F7F"/>
    <w:pPr>
      <w:jc w:val="center"/>
    </w:pPr>
    <w:rPr>
      <w:b/>
      <w:sz w:val="32"/>
      <w:lang w:val="en-US"/>
    </w:rPr>
  </w:style>
  <w:style w:type="character" w:customStyle="1" w:styleId="af1">
    <w:name w:val="Подзаголовок Знак"/>
    <w:basedOn w:val="a1"/>
    <w:link w:val="af0"/>
    <w:rsid w:val="00E30F7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f2">
    <w:name w:val="Body Text Indent"/>
    <w:basedOn w:val="a"/>
    <w:link w:val="af3"/>
    <w:rsid w:val="00E30F7F"/>
    <w:pPr>
      <w:ind w:firstLine="720"/>
      <w:jc w:val="both"/>
    </w:pPr>
    <w:rPr>
      <w:lang w:val="ro-RO"/>
    </w:rPr>
  </w:style>
  <w:style w:type="character" w:customStyle="1" w:styleId="af3">
    <w:name w:val="Основной текст с отступом Знак"/>
    <w:basedOn w:val="a1"/>
    <w:link w:val="af2"/>
    <w:rsid w:val="00E30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30F7F"/>
    <w:pPr>
      <w:ind w:firstLine="567"/>
    </w:pPr>
    <w:rPr>
      <w:rFonts w:ascii="Baltica RR" w:hAnsi="Baltica RR"/>
      <w:sz w:val="24"/>
      <w:lang w:val="ro-RO"/>
    </w:rPr>
  </w:style>
  <w:style w:type="character" w:customStyle="1" w:styleId="22">
    <w:name w:val="Основной текст с отступом 2 Знак"/>
    <w:basedOn w:val="a1"/>
    <w:link w:val="21"/>
    <w:rsid w:val="00E30F7F"/>
    <w:rPr>
      <w:rFonts w:ascii="Baltica RR" w:eastAsia="Times New Roman" w:hAnsi="Baltica RR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E30F7F"/>
    <w:pPr>
      <w:tabs>
        <w:tab w:val="left" w:pos="426"/>
      </w:tabs>
      <w:jc w:val="both"/>
    </w:pPr>
    <w:rPr>
      <w:rFonts w:ascii="Baltica RR" w:hAnsi="Baltica RR"/>
      <w:sz w:val="24"/>
      <w:lang w:val="ro-RO"/>
    </w:rPr>
  </w:style>
  <w:style w:type="character" w:customStyle="1" w:styleId="24">
    <w:name w:val="Основной текст 2 Знак"/>
    <w:basedOn w:val="a1"/>
    <w:link w:val="23"/>
    <w:rsid w:val="00E30F7F"/>
    <w:rPr>
      <w:rFonts w:ascii="Baltica RR" w:eastAsia="Times New Roman" w:hAnsi="Baltica RR" w:cs="Times New Roman"/>
      <w:sz w:val="24"/>
      <w:szCs w:val="20"/>
      <w:lang w:eastAsia="ru-RU"/>
    </w:rPr>
  </w:style>
  <w:style w:type="paragraph" w:styleId="af4">
    <w:name w:val="Normal (Web)"/>
    <w:basedOn w:val="a"/>
    <w:uiPriority w:val="99"/>
    <w:unhideWhenUsed/>
    <w:rsid w:val="00E30F7F"/>
    <w:pPr>
      <w:ind w:firstLine="567"/>
      <w:jc w:val="both"/>
    </w:pPr>
    <w:rPr>
      <w:sz w:val="24"/>
      <w:szCs w:val="24"/>
    </w:rPr>
  </w:style>
  <w:style w:type="paragraph" w:customStyle="1" w:styleId="cn">
    <w:name w:val="cn"/>
    <w:basedOn w:val="a"/>
    <w:rsid w:val="00E30F7F"/>
    <w:pPr>
      <w:jc w:val="center"/>
    </w:pPr>
    <w:rPr>
      <w:sz w:val="24"/>
      <w:szCs w:val="24"/>
    </w:rPr>
  </w:style>
  <w:style w:type="paragraph" w:customStyle="1" w:styleId="cb">
    <w:name w:val="cb"/>
    <w:basedOn w:val="a"/>
    <w:rsid w:val="00E30F7F"/>
    <w:pPr>
      <w:jc w:val="center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rsid w:val="00E30F7F"/>
    <w:pPr>
      <w:spacing w:after="120"/>
      <w:ind w:left="283"/>
    </w:pPr>
    <w:rPr>
      <w:sz w:val="16"/>
      <w:szCs w:val="16"/>
      <w:lang w:val="ro-RO" w:eastAsia="en-US"/>
    </w:rPr>
  </w:style>
  <w:style w:type="character" w:customStyle="1" w:styleId="32">
    <w:name w:val="Основной текст с отступом 3 Знак"/>
    <w:basedOn w:val="a1"/>
    <w:link w:val="31"/>
    <w:rsid w:val="00E30F7F"/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styleId="af5">
    <w:name w:val="Hyperlink"/>
    <w:uiPriority w:val="99"/>
    <w:rsid w:val="00E30F7F"/>
    <w:rPr>
      <w:color w:val="0000FF"/>
      <w:u w:val="single"/>
    </w:rPr>
  </w:style>
  <w:style w:type="paragraph" w:customStyle="1" w:styleId="cp">
    <w:name w:val="cp"/>
    <w:basedOn w:val="a"/>
    <w:rsid w:val="00E30F7F"/>
    <w:pPr>
      <w:jc w:val="center"/>
    </w:pPr>
    <w:rPr>
      <w:b/>
      <w:bCs/>
      <w:sz w:val="24"/>
      <w:szCs w:val="24"/>
      <w:lang w:val="ro-RO"/>
    </w:rPr>
  </w:style>
  <w:style w:type="paragraph" w:customStyle="1" w:styleId="rg">
    <w:name w:val="rg"/>
    <w:basedOn w:val="a"/>
    <w:rsid w:val="00E30F7F"/>
    <w:pPr>
      <w:jc w:val="right"/>
    </w:pPr>
    <w:rPr>
      <w:sz w:val="24"/>
      <w:szCs w:val="24"/>
    </w:rPr>
  </w:style>
  <w:style w:type="paragraph" w:customStyle="1" w:styleId="Listparagraf1">
    <w:name w:val="Listă paragraf1"/>
    <w:basedOn w:val="a"/>
    <w:qFormat/>
    <w:rsid w:val="00E30F7F"/>
    <w:pPr>
      <w:ind w:left="708"/>
    </w:pPr>
    <w:rPr>
      <w:sz w:val="24"/>
      <w:szCs w:val="24"/>
      <w:lang w:val="ro-RO"/>
    </w:rPr>
  </w:style>
  <w:style w:type="paragraph" w:customStyle="1" w:styleId="Sub-ClauseText">
    <w:name w:val="Sub-Clause Text"/>
    <w:basedOn w:val="a"/>
    <w:rsid w:val="00E30F7F"/>
    <w:pPr>
      <w:spacing w:before="120" w:after="120"/>
      <w:jc w:val="both"/>
    </w:pPr>
    <w:rPr>
      <w:spacing w:val="-4"/>
      <w:sz w:val="24"/>
      <w:lang w:val="en-US" w:eastAsia="en-US"/>
    </w:rPr>
  </w:style>
  <w:style w:type="paragraph" w:customStyle="1" w:styleId="i">
    <w:name w:val="(i)"/>
    <w:basedOn w:val="a"/>
    <w:rsid w:val="00E30F7F"/>
    <w:pPr>
      <w:suppressAutoHyphens/>
      <w:jc w:val="both"/>
    </w:pPr>
    <w:rPr>
      <w:rFonts w:ascii="Tms Rmn" w:hAnsi="Tms Rmn"/>
      <w:sz w:val="24"/>
      <w:lang w:val="en-US" w:eastAsia="en-US"/>
    </w:rPr>
  </w:style>
  <w:style w:type="paragraph" w:customStyle="1" w:styleId="ListParagraph1">
    <w:name w:val="List Paragraph1"/>
    <w:basedOn w:val="a"/>
    <w:qFormat/>
    <w:rsid w:val="00E30F7F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BankNormal">
    <w:name w:val="BankNormal"/>
    <w:basedOn w:val="a"/>
    <w:rsid w:val="00E30F7F"/>
    <w:pPr>
      <w:spacing w:after="240"/>
    </w:pPr>
    <w:rPr>
      <w:sz w:val="24"/>
      <w:lang w:val="en-US" w:eastAsia="en-US"/>
    </w:rPr>
  </w:style>
  <w:style w:type="paragraph" w:styleId="af6">
    <w:name w:val="TOC Heading"/>
    <w:basedOn w:val="1"/>
    <w:next w:val="a"/>
    <w:uiPriority w:val="39"/>
    <w:unhideWhenUsed/>
    <w:qFormat/>
    <w:rsid w:val="00E30F7F"/>
    <w:pPr>
      <w:keepNext/>
      <w:keepLines/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lang w:val="en-US" w:eastAsia="en-US"/>
    </w:rPr>
  </w:style>
  <w:style w:type="paragraph" w:styleId="25">
    <w:name w:val="toc 2"/>
    <w:basedOn w:val="a"/>
    <w:next w:val="a"/>
    <w:autoRedefine/>
    <w:uiPriority w:val="39"/>
    <w:unhideWhenUsed/>
    <w:rsid w:val="00E30F7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noProof/>
      <w:sz w:val="24"/>
      <w:szCs w:val="24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E30F7F"/>
    <w:pPr>
      <w:tabs>
        <w:tab w:val="right" w:leader="dot" w:pos="9638"/>
      </w:tabs>
      <w:spacing w:after="100" w:line="259" w:lineRule="auto"/>
    </w:pPr>
    <w:rPr>
      <w:rFonts w:eastAsia="SimSun"/>
      <w:b/>
      <w:noProof/>
      <w:sz w:val="24"/>
      <w:szCs w:val="24"/>
      <w:lang w:val="en-US" w:eastAsia="en-US"/>
    </w:rPr>
  </w:style>
  <w:style w:type="paragraph" w:styleId="33">
    <w:name w:val="toc 3"/>
    <w:basedOn w:val="a"/>
    <w:next w:val="a"/>
    <w:autoRedefine/>
    <w:uiPriority w:val="39"/>
    <w:unhideWhenUsed/>
    <w:rsid w:val="00E30F7F"/>
    <w:pPr>
      <w:spacing w:after="100" w:line="259" w:lineRule="auto"/>
      <w:ind w:left="440"/>
    </w:pPr>
    <w:rPr>
      <w:rFonts w:ascii="Calibri" w:eastAsia="SimSun" w:hAnsi="Calibri"/>
      <w:sz w:val="22"/>
      <w:szCs w:val="22"/>
      <w:lang w:val="en-US" w:eastAsia="en-US"/>
    </w:rPr>
  </w:style>
  <w:style w:type="paragraph" w:styleId="af7">
    <w:name w:val="footnote text"/>
    <w:basedOn w:val="a"/>
    <w:link w:val="af8"/>
    <w:rsid w:val="00E30F7F"/>
    <w:pPr>
      <w:jc w:val="both"/>
    </w:pPr>
    <w:rPr>
      <w:lang w:val="en-US" w:eastAsia="en-US"/>
    </w:rPr>
  </w:style>
  <w:style w:type="character" w:customStyle="1" w:styleId="af8">
    <w:name w:val="Текст сноски Знак"/>
    <w:basedOn w:val="a1"/>
    <w:link w:val="af7"/>
    <w:rsid w:val="00E30F7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f9">
    <w:name w:val="footnote reference"/>
    <w:rsid w:val="00E30F7F"/>
    <w:rPr>
      <w:vertAlign w:val="superscript"/>
    </w:rPr>
  </w:style>
  <w:style w:type="character" w:styleId="afa">
    <w:name w:val="annotation reference"/>
    <w:uiPriority w:val="99"/>
    <w:rsid w:val="00E30F7F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E30F7F"/>
  </w:style>
  <w:style w:type="character" w:customStyle="1" w:styleId="afc">
    <w:name w:val="Текст примечания Знак"/>
    <w:basedOn w:val="a1"/>
    <w:link w:val="afb"/>
    <w:uiPriority w:val="99"/>
    <w:rsid w:val="00E30F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d">
    <w:name w:val="annotation subject"/>
    <w:basedOn w:val="afb"/>
    <w:next w:val="afb"/>
    <w:link w:val="afe"/>
    <w:rsid w:val="00E30F7F"/>
    <w:rPr>
      <w:b/>
      <w:bCs/>
    </w:rPr>
  </w:style>
  <w:style w:type="character" w:customStyle="1" w:styleId="afe">
    <w:name w:val="Тема примечания Знак"/>
    <w:basedOn w:val="afc"/>
    <w:link w:val="afd"/>
    <w:rsid w:val="00E30F7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E30F7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/>
    </w:rPr>
  </w:style>
  <w:style w:type="paragraph" w:customStyle="1" w:styleId="Standard">
    <w:name w:val="Standard"/>
    <w:rsid w:val="00E30F7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en-US"/>
    </w:rPr>
  </w:style>
  <w:style w:type="character" w:customStyle="1" w:styleId="apple-converted-space">
    <w:name w:val="apple-converted-space"/>
    <w:rsid w:val="00E30F7F"/>
  </w:style>
  <w:style w:type="paragraph" w:customStyle="1" w:styleId="Style3">
    <w:name w:val="Style3"/>
    <w:basedOn w:val="3"/>
    <w:link w:val="Style3Char"/>
    <w:qFormat/>
    <w:rsid w:val="00E30F7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E30F7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"/>
    <w:next w:val="a"/>
    <w:autoRedefine/>
    <w:uiPriority w:val="39"/>
    <w:unhideWhenUsed/>
    <w:rsid w:val="00E30F7F"/>
    <w:pPr>
      <w:spacing w:after="100" w:line="276" w:lineRule="auto"/>
      <w:ind w:left="660"/>
    </w:pPr>
    <w:rPr>
      <w:rFonts w:ascii="Calibri" w:hAnsi="Calibri"/>
      <w:sz w:val="22"/>
      <w:szCs w:val="22"/>
      <w:lang w:val="en-US" w:eastAsia="en-US"/>
    </w:rPr>
  </w:style>
  <w:style w:type="paragraph" w:styleId="51">
    <w:name w:val="toc 5"/>
    <w:basedOn w:val="a"/>
    <w:next w:val="a"/>
    <w:autoRedefine/>
    <w:uiPriority w:val="39"/>
    <w:unhideWhenUsed/>
    <w:rsid w:val="00E30F7F"/>
    <w:pPr>
      <w:spacing w:after="100" w:line="276" w:lineRule="auto"/>
      <w:ind w:left="880"/>
    </w:pPr>
    <w:rPr>
      <w:rFonts w:ascii="Calibri" w:hAnsi="Calibri"/>
      <w:sz w:val="22"/>
      <w:szCs w:val="22"/>
      <w:lang w:val="en-US" w:eastAsia="en-US"/>
    </w:rPr>
  </w:style>
  <w:style w:type="paragraph" w:styleId="6">
    <w:name w:val="toc 6"/>
    <w:basedOn w:val="a"/>
    <w:next w:val="a"/>
    <w:autoRedefine/>
    <w:uiPriority w:val="39"/>
    <w:unhideWhenUsed/>
    <w:rsid w:val="00E30F7F"/>
    <w:pPr>
      <w:spacing w:after="100" w:line="276" w:lineRule="auto"/>
      <w:ind w:left="1100"/>
    </w:pPr>
    <w:rPr>
      <w:rFonts w:ascii="Calibri" w:hAnsi="Calibri"/>
      <w:sz w:val="22"/>
      <w:szCs w:val="22"/>
      <w:lang w:val="en-US" w:eastAsia="en-US"/>
    </w:rPr>
  </w:style>
  <w:style w:type="paragraph" w:styleId="7">
    <w:name w:val="toc 7"/>
    <w:basedOn w:val="a"/>
    <w:next w:val="a"/>
    <w:autoRedefine/>
    <w:uiPriority w:val="39"/>
    <w:unhideWhenUsed/>
    <w:rsid w:val="00E30F7F"/>
    <w:pPr>
      <w:spacing w:after="100" w:line="276" w:lineRule="auto"/>
      <w:ind w:left="1320"/>
    </w:pPr>
    <w:rPr>
      <w:rFonts w:ascii="Calibri" w:hAnsi="Calibri"/>
      <w:sz w:val="22"/>
      <w:szCs w:val="22"/>
      <w:lang w:val="en-US" w:eastAsia="en-US"/>
    </w:rPr>
  </w:style>
  <w:style w:type="paragraph" w:styleId="81">
    <w:name w:val="toc 8"/>
    <w:basedOn w:val="a"/>
    <w:next w:val="a"/>
    <w:autoRedefine/>
    <w:uiPriority w:val="39"/>
    <w:unhideWhenUsed/>
    <w:rsid w:val="00E30F7F"/>
    <w:pPr>
      <w:spacing w:after="100" w:line="276" w:lineRule="auto"/>
      <w:ind w:left="1540"/>
    </w:pPr>
    <w:rPr>
      <w:rFonts w:ascii="Calibri" w:hAnsi="Calibri"/>
      <w:sz w:val="22"/>
      <w:szCs w:val="22"/>
      <w:lang w:val="en-US" w:eastAsia="en-US"/>
    </w:rPr>
  </w:style>
  <w:style w:type="paragraph" w:styleId="91">
    <w:name w:val="toc 9"/>
    <w:basedOn w:val="a"/>
    <w:next w:val="a"/>
    <w:autoRedefine/>
    <w:uiPriority w:val="39"/>
    <w:unhideWhenUsed/>
    <w:rsid w:val="00E30F7F"/>
    <w:pPr>
      <w:spacing w:after="100" w:line="276" w:lineRule="auto"/>
      <w:ind w:left="1760"/>
    </w:pPr>
    <w:rPr>
      <w:rFonts w:ascii="Calibri" w:hAnsi="Calibri"/>
      <w:sz w:val="22"/>
      <w:szCs w:val="22"/>
      <w:lang w:val="en-US" w:eastAsia="en-US"/>
    </w:rPr>
  </w:style>
  <w:style w:type="paragraph" w:customStyle="1" w:styleId="Style153">
    <w:name w:val="Style153"/>
    <w:basedOn w:val="a"/>
    <w:uiPriority w:val="99"/>
    <w:rsid w:val="00E30F7F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val="ro-RO" w:eastAsia="ro-RO"/>
    </w:rPr>
  </w:style>
  <w:style w:type="character" w:customStyle="1" w:styleId="FontStyle195">
    <w:name w:val="Font Style195"/>
    <w:uiPriority w:val="99"/>
    <w:rsid w:val="00E30F7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"/>
    <w:uiPriority w:val="99"/>
    <w:rsid w:val="00E30F7F"/>
    <w:pPr>
      <w:widowControl w:val="0"/>
      <w:autoSpaceDE w:val="0"/>
      <w:autoSpaceDN w:val="0"/>
      <w:adjustRightInd w:val="0"/>
      <w:spacing w:line="314" w:lineRule="exact"/>
      <w:jc w:val="both"/>
    </w:pPr>
    <w:rPr>
      <w:sz w:val="24"/>
      <w:szCs w:val="24"/>
      <w:lang w:val="ro-RO" w:eastAsia="ro-RO"/>
    </w:rPr>
  </w:style>
  <w:style w:type="character" w:customStyle="1" w:styleId="FontStyle197">
    <w:name w:val="Font Style197"/>
    <w:uiPriority w:val="99"/>
    <w:rsid w:val="00E30F7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30F7F"/>
    <w:rPr>
      <w:rFonts w:ascii="Consolas" w:hAnsi="Consolas"/>
      <w:noProof/>
      <w:lang w:val="ro-RO" w:eastAsia="en-US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30F7F"/>
    <w:rPr>
      <w:rFonts w:ascii="Consolas" w:eastAsia="Times New Roman" w:hAnsi="Consolas" w:cs="Times New Roman"/>
      <w:noProof/>
      <w:sz w:val="20"/>
      <w:szCs w:val="20"/>
      <w:lang w:eastAsia="en-US"/>
    </w:rPr>
  </w:style>
  <w:style w:type="paragraph" w:styleId="aff">
    <w:name w:val="No Spacing"/>
    <w:link w:val="aff0"/>
    <w:uiPriority w:val="1"/>
    <w:qFormat/>
    <w:rsid w:val="00E30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0">
    <w:name w:val="Без интервала Знак"/>
    <w:link w:val="aff"/>
    <w:uiPriority w:val="1"/>
    <w:rsid w:val="00E30F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lTabel1">
    <w:name w:val="Grilă Tabel1"/>
    <w:basedOn w:val="a2"/>
    <w:next w:val="a9"/>
    <w:uiPriority w:val="39"/>
    <w:rsid w:val="00E30F7F"/>
    <w:pPr>
      <w:spacing w:after="8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1">
    <w:name w:val="doc_header1"/>
    <w:basedOn w:val="a1"/>
    <w:rsid w:val="00E30F7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f1">
    <w:name w:val="Strong"/>
    <w:basedOn w:val="a1"/>
    <w:uiPriority w:val="22"/>
    <w:qFormat/>
    <w:rsid w:val="00E30F7F"/>
    <w:rPr>
      <w:b/>
      <w:bCs/>
    </w:rPr>
  </w:style>
  <w:style w:type="character" w:customStyle="1" w:styleId="notranslate">
    <w:name w:val="notranslate"/>
    <w:basedOn w:val="a1"/>
    <w:rsid w:val="00E30F7F"/>
  </w:style>
  <w:style w:type="character" w:customStyle="1" w:styleId="UnresolvedMention1">
    <w:name w:val="Unresolved Mention1"/>
    <w:basedOn w:val="a1"/>
    <w:uiPriority w:val="99"/>
    <w:semiHidden/>
    <w:unhideWhenUsed/>
    <w:rsid w:val="004F2C2F"/>
    <w:rPr>
      <w:color w:val="808080"/>
      <w:shd w:val="clear" w:color="auto" w:fill="E6E6E6"/>
    </w:rPr>
  </w:style>
  <w:style w:type="table" w:customStyle="1" w:styleId="Grigliatabella2">
    <w:name w:val="Griglia tabella2"/>
    <w:basedOn w:val="a2"/>
    <w:next w:val="a9"/>
    <w:uiPriority w:val="39"/>
    <w:rsid w:val="009252C4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aliases w:val="HotarirePunct1 Знак"/>
    <w:link w:val="aa"/>
    <w:uiPriority w:val="34"/>
    <w:locked/>
    <w:rsid w:val="009252C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TML1">
    <w:name w:val="HTML Cite"/>
    <w:basedOn w:val="a1"/>
    <w:uiPriority w:val="99"/>
    <w:semiHidden/>
    <w:unhideWhenUsed/>
    <w:rsid w:val="009252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CD17-14AC-496D-B890-9829672D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2243</TotalTime>
  <Pages>1</Pages>
  <Words>1379</Words>
  <Characters>7865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Negrescul Ludmila</dc:creator>
  <cp:keywords/>
  <dc:description/>
  <cp:lastModifiedBy>Achizitii publice</cp:lastModifiedBy>
  <cp:revision>49</cp:revision>
  <cp:lastPrinted>2023-02-22T11:27:00Z</cp:lastPrinted>
  <dcterms:created xsi:type="dcterms:W3CDTF">2019-03-14T13:40:00Z</dcterms:created>
  <dcterms:modified xsi:type="dcterms:W3CDTF">2023-03-01T13:55:00Z</dcterms:modified>
</cp:coreProperties>
</file>